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00" w:type="dxa"/>
        <w:tblInd w:w="-432" w:type="dxa"/>
        <w:tblLook w:val="01E0" w:firstRow="1" w:lastRow="1" w:firstColumn="1" w:lastColumn="1" w:noHBand="0" w:noVBand="0"/>
      </w:tblPr>
      <w:tblGrid>
        <w:gridCol w:w="16565"/>
        <w:gridCol w:w="222"/>
      </w:tblGrid>
      <w:tr w:rsidR="00E820EA" w:rsidRPr="00E820EA" w:rsidTr="00C96903">
        <w:tc>
          <w:tcPr>
            <w:tcW w:w="5360" w:type="dxa"/>
          </w:tcPr>
          <w:tbl>
            <w:tblPr>
              <w:tblW w:w="9584" w:type="dxa"/>
              <w:tblLook w:val="01E0" w:firstRow="1" w:lastRow="1" w:firstColumn="1" w:lastColumn="1" w:noHBand="0" w:noVBand="0"/>
            </w:tblPr>
            <w:tblGrid>
              <w:gridCol w:w="16127"/>
              <w:gridCol w:w="222"/>
            </w:tblGrid>
            <w:tr w:rsidR="00E820EA" w:rsidRPr="00E820EA" w:rsidTr="00C96903">
              <w:tc>
                <w:tcPr>
                  <w:tcW w:w="9348" w:type="dxa"/>
                </w:tcPr>
                <w:p w:rsidR="00E820EA" w:rsidRPr="00E820EA" w:rsidRDefault="00E820EA" w:rsidP="008E7C1C">
                  <w:pPr>
                    <w:widowControl w:val="0"/>
                    <w:autoSpaceDE w:val="0"/>
                    <w:autoSpaceDN w:val="0"/>
                    <w:adjustRightInd w:val="0"/>
                    <w:spacing w:after="0" w:line="240" w:lineRule="auto"/>
                    <w:ind w:firstLine="709"/>
                    <w:rPr>
                      <w:rFonts w:ascii="Times New Roman" w:eastAsia="Arial Unicode MS" w:hAnsi="Times New Roman" w:cs="Times New Roman"/>
                      <w:b/>
                      <w:bCs/>
                      <w:caps/>
                      <w:sz w:val="24"/>
                      <w:szCs w:val="24"/>
                      <w:lang w:eastAsia="ru-RU"/>
                    </w:rPr>
                  </w:pPr>
                  <w:bookmarkStart w:id="0" w:name="_GoBack"/>
                  <w:r w:rsidRPr="00E820EA">
                    <w:rPr>
                      <w:rFonts w:ascii="Times New Roman" w:eastAsia="Arial Unicode MS" w:hAnsi="Times New Roman" w:cs="Times New Roman"/>
                      <w:b/>
                      <w:bCs/>
                      <w:caps/>
                      <w:sz w:val="24"/>
                      <w:szCs w:val="24"/>
                      <w:lang w:eastAsia="ru-RU"/>
                    </w:rPr>
                    <w:t>Общество с Ограниченной Ответственностью «Атон-НСК»</w:t>
                  </w:r>
                </w:p>
                <w:p w:rsidR="00E820EA" w:rsidRPr="00E820EA" w:rsidRDefault="00E820EA" w:rsidP="00E820EA">
                  <w:pPr>
                    <w:widowControl w:val="0"/>
                    <w:autoSpaceDE w:val="0"/>
                    <w:autoSpaceDN w:val="0"/>
                    <w:adjustRightInd w:val="0"/>
                    <w:spacing w:after="0" w:line="240" w:lineRule="auto"/>
                    <w:ind w:firstLine="709"/>
                    <w:jc w:val="both"/>
                    <w:rPr>
                      <w:rFonts w:ascii="Times New Roman" w:eastAsia="Arial Unicode MS" w:hAnsi="Times New Roman" w:cs="Times New Roman"/>
                      <w:b/>
                      <w:bCs/>
                      <w:caps/>
                      <w:sz w:val="24"/>
                      <w:szCs w:val="24"/>
                      <w:lang w:eastAsia="ru-RU"/>
                    </w:rPr>
                  </w:pPr>
                </w:p>
                <w:p w:rsidR="00E820EA" w:rsidRPr="00E820EA" w:rsidRDefault="00E820EA" w:rsidP="00E820EA">
                  <w:pPr>
                    <w:widowControl w:val="0"/>
                    <w:autoSpaceDE w:val="0"/>
                    <w:autoSpaceDN w:val="0"/>
                    <w:adjustRightInd w:val="0"/>
                    <w:spacing w:after="0" w:line="240" w:lineRule="auto"/>
                    <w:ind w:firstLine="709"/>
                    <w:jc w:val="both"/>
                    <w:rPr>
                      <w:rFonts w:ascii="Times New Roman" w:eastAsia="Arial Unicode MS" w:hAnsi="Times New Roman" w:cs="Times New Roman"/>
                      <w:b/>
                      <w:bCs/>
                      <w:caps/>
                      <w:sz w:val="24"/>
                      <w:szCs w:val="24"/>
                      <w:lang w:eastAsia="ru-RU"/>
                    </w:rPr>
                  </w:pPr>
                </w:p>
                <w:tbl>
                  <w:tblPr>
                    <w:tblW w:w="15911" w:type="dxa"/>
                    <w:tblLook w:val="01E0" w:firstRow="1" w:lastRow="1" w:firstColumn="1" w:lastColumn="1" w:noHBand="0" w:noVBand="0"/>
                  </w:tblPr>
                  <w:tblGrid>
                    <w:gridCol w:w="4820"/>
                    <w:gridCol w:w="1027"/>
                    <w:gridCol w:w="10064"/>
                  </w:tblGrid>
                  <w:tr w:rsidR="00E820EA" w:rsidRPr="00E820EA" w:rsidTr="00C96903">
                    <w:trPr>
                      <w:trHeight w:val="533"/>
                    </w:trPr>
                    <w:tc>
                      <w:tcPr>
                        <w:tcW w:w="4820" w:type="dxa"/>
                      </w:tcPr>
                      <w:p w:rsidR="00E820EA" w:rsidRPr="00E820EA" w:rsidRDefault="00E820EA" w:rsidP="00E820EA">
                        <w:pPr>
                          <w:widowControl w:val="0"/>
                          <w:autoSpaceDE w:val="0"/>
                          <w:autoSpaceDN w:val="0"/>
                          <w:adjustRightInd w:val="0"/>
                          <w:spacing w:after="0"/>
                          <w:rPr>
                            <w:rFonts w:ascii="Times New Roman" w:eastAsia="Arial Unicode MS" w:hAnsi="Times New Roman" w:cs="Times New Roman"/>
                            <w:b/>
                            <w:sz w:val="24"/>
                            <w:szCs w:val="24"/>
                            <w:lang w:eastAsia="ru-RU"/>
                          </w:rPr>
                        </w:pPr>
                        <w:r w:rsidRPr="00E820EA">
                          <w:rPr>
                            <w:rFonts w:ascii="Times New Roman" w:eastAsia="Arial Unicode MS" w:hAnsi="Times New Roman" w:cs="Times New Roman"/>
                            <w:b/>
                            <w:sz w:val="24"/>
                            <w:szCs w:val="24"/>
                            <w:lang w:eastAsia="ru-RU"/>
                          </w:rPr>
                          <w:t xml:space="preserve">                                                                                    Принято</w:t>
                        </w:r>
                      </w:p>
                      <w:p w:rsidR="00E820EA" w:rsidRPr="00E820EA" w:rsidRDefault="00E820EA" w:rsidP="00E820EA">
                        <w:pPr>
                          <w:widowControl w:val="0"/>
                          <w:autoSpaceDE w:val="0"/>
                          <w:autoSpaceDN w:val="0"/>
                          <w:adjustRightInd w:val="0"/>
                          <w:spacing w:after="0"/>
                          <w:rPr>
                            <w:rFonts w:ascii="Times New Roman" w:eastAsia="Arial Unicode MS" w:hAnsi="Times New Roman" w:cs="Times New Roman"/>
                            <w:b/>
                            <w:sz w:val="24"/>
                            <w:szCs w:val="24"/>
                            <w:lang w:eastAsia="ru-RU"/>
                          </w:rPr>
                        </w:pPr>
                        <w:r w:rsidRPr="00E820EA">
                          <w:rPr>
                            <w:rFonts w:ascii="Times New Roman" w:eastAsia="Arial Unicode MS" w:hAnsi="Times New Roman" w:cs="Times New Roman"/>
                            <w:b/>
                            <w:sz w:val="24"/>
                            <w:szCs w:val="24"/>
                            <w:lang w:eastAsia="ru-RU"/>
                          </w:rPr>
                          <w:t xml:space="preserve">На заседании Педагогического совета </w:t>
                        </w:r>
                      </w:p>
                      <w:p w:rsidR="00E820EA" w:rsidRPr="00E820EA" w:rsidRDefault="00E820EA" w:rsidP="00E820EA">
                        <w:pPr>
                          <w:widowControl w:val="0"/>
                          <w:autoSpaceDE w:val="0"/>
                          <w:autoSpaceDN w:val="0"/>
                          <w:adjustRightInd w:val="0"/>
                          <w:spacing w:after="0"/>
                          <w:rPr>
                            <w:rFonts w:ascii="Times New Roman" w:eastAsia="Arial Unicode MS" w:hAnsi="Times New Roman" w:cs="Times New Roman"/>
                            <w:b/>
                            <w:sz w:val="24"/>
                            <w:szCs w:val="24"/>
                            <w:lang w:eastAsia="ru-RU"/>
                          </w:rPr>
                        </w:pPr>
                        <w:r w:rsidRPr="00E820EA">
                          <w:rPr>
                            <w:rFonts w:ascii="Times New Roman" w:eastAsia="Arial Unicode MS" w:hAnsi="Times New Roman" w:cs="Times New Roman"/>
                            <w:b/>
                            <w:sz w:val="24"/>
                            <w:szCs w:val="24"/>
                            <w:lang w:eastAsia="ru-RU"/>
                          </w:rPr>
                          <w:t>«____»____________________201_г.</w:t>
                        </w:r>
                      </w:p>
                    </w:tc>
                    <w:tc>
                      <w:tcPr>
                        <w:tcW w:w="1027" w:type="dxa"/>
                      </w:tcPr>
                      <w:p w:rsidR="00E820EA" w:rsidRPr="00E820EA" w:rsidRDefault="00E820EA" w:rsidP="00E820EA">
                        <w:pPr>
                          <w:widowControl w:val="0"/>
                          <w:autoSpaceDE w:val="0"/>
                          <w:autoSpaceDN w:val="0"/>
                          <w:adjustRightInd w:val="0"/>
                          <w:spacing w:after="0"/>
                          <w:ind w:left="-108"/>
                          <w:jc w:val="both"/>
                          <w:rPr>
                            <w:rFonts w:ascii="Times New Roman" w:eastAsia="Arial Unicode MS" w:hAnsi="Times New Roman" w:cs="Times New Roman"/>
                            <w:b/>
                            <w:sz w:val="24"/>
                            <w:szCs w:val="24"/>
                            <w:lang w:eastAsia="ru-RU"/>
                          </w:rPr>
                        </w:pPr>
                        <w:r w:rsidRPr="00E820EA">
                          <w:rPr>
                            <w:rFonts w:ascii="Times New Roman" w:eastAsia="Arial Unicode MS" w:hAnsi="Times New Roman" w:cs="Times New Roman"/>
                            <w:b/>
                            <w:sz w:val="24"/>
                            <w:szCs w:val="24"/>
                            <w:lang w:eastAsia="ru-RU"/>
                          </w:rPr>
                          <w:t xml:space="preserve"> </w:t>
                        </w:r>
                      </w:p>
                    </w:tc>
                    <w:tc>
                      <w:tcPr>
                        <w:tcW w:w="10064" w:type="dxa"/>
                      </w:tcPr>
                      <w:p w:rsidR="00E820EA" w:rsidRPr="00E820EA" w:rsidRDefault="00E820EA" w:rsidP="00E820EA">
                        <w:pPr>
                          <w:widowControl w:val="0"/>
                          <w:autoSpaceDE w:val="0"/>
                          <w:autoSpaceDN w:val="0"/>
                          <w:adjustRightInd w:val="0"/>
                          <w:spacing w:after="0"/>
                          <w:ind w:left="-108"/>
                          <w:jc w:val="both"/>
                          <w:rPr>
                            <w:rFonts w:ascii="Times New Roman" w:eastAsia="Arial Unicode MS" w:hAnsi="Times New Roman" w:cs="Times New Roman"/>
                            <w:b/>
                            <w:sz w:val="24"/>
                            <w:szCs w:val="24"/>
                            <w:lang w:eastAsia="ru-RU"/>
                          </w:rPr>
                        </w:pPr>
                        <w:r w:rsidRPr="00E820EA">
                          <w:rPr>
                            <w:rFonts w:ascii="Times New Roman" w:eastAsia="Arial Unicode MS" w:hAnsi="Times New Roman" w:cs="Times New Roman"/>
                            <w:b/>
                            <w:sz w:val="24"/>
                            <w:szCs w:val="24"/>
                            <w:lang w:eastAsia="ru-RU"/>
                          </w:rPr>
                          <w:t xml:space="preserve">  </w:t>
                        </w:r>
                      </w:p>
                      <w:p w:rsidR="00E820EA" w:rsidRPr="00E820EA" w:rsidRDefault="00E820EA" w:rsidP="00E820EA">
                        <w:pPr>
                          <w:widowControl w:val="0"/>
                          <w:autoSpaceDE w:val="0"/>
                          <w:autoSpaceDN w:val="0"/>
                          <w:adjustRightInd w:val="0"/>
                          <w:spacing w:after="0"/>
                          <w:ind w:left="-108"/>
                          <w:jc w:val="both"/>
                          <w:rPr>
                            <w:rFonts w:ascii="Times New Roman" w:eastAsia="Arial Unicode MS" w:hAnsi="Times New Roman" w:cs="Times New Roman"/>
                            <w:b/>
                            <w:sz w:val="24"/>
                            <w:szCs w:val="24"/>
                            <w:lang w:eastAsia="ru-RU"/>
                          </w:rPr>
                        </w:pPr>
                        <w:r w:rsidRPr="00E820EA">
                          <w:rPr>
                            <w:rFonts w:ascii="Times New Roman" w:eastAsia="Arial Unicode MS" w:hAnsi="Times New Roman" w:cs="Times New Roman"/>
                            <w:b/>
                            <w:sz w:val="24"/>
                            <w:szCs w:val="24"/>
                            <w:lang w:eastAsia="ru-RU"/>
                          </w:rPr>
                          <w:t xml:space="preserve">    УТВЕРЖДАЮ:</w:t>
                        </w:r>
                      </w:p>
                    </w:tc>
                  </w:tr>
                  <w:tr w:rsidR="00E820EA" w:rsidRPr="00E820EA" w:rsidTr="00C96903">
                    <w:tc>
                      <w:tcPr>
                        <w:tcW w:w="4820" w:type="dxa"/>
                      </w:tcPr>
                      <w:p w:rsidR="00E820EA" w:rsidRPr="00E820EA" w:rsidRDefault="00E820EA" w:rsidP="00E820EA">
                        <w:pPr>
                          <w:widowControl w:val="0"/>
                          <w:autoSpaceDE w:val="0"/>
                          <w:autoSpaceDN w:val="0"/>
                          <w:adjustRightInd w:val="0"/>
                          <w:spacing w:after="0"/>
                          <w:rPr>
                            <w:rFonts w:ascii="Times New Roman" w:eastAsia="Arial Unicode MS" w:hAnsi="Times New Roman" w:cs="Times New Roman"/>
                            <w:b/>
                            <w:sz w:val="24"/>
                            <w:szCs w:val="24"/>
                            <w:lang w:eastAsia="ru-RU"/>
                          </w:rPr>
                        </w:pPr>
                      </w:p>
                    </w:tc>
                    <w:tc>
                      <w:tcPr>
                        <w:tcW w:w="1027" w:type="dxa"/>
                      </w:tcPr>
                      <w:p w:rsidR="00E820EA" w:rsidRPr="00E820EA" w:rsidRDefault="00E820EA" w:rsidP="00E820EA">
                        <w:pPr>
                          <w:widowControl w:val="0"/>
                          <w:autoSpaceDE w:val="0"/>
                          <w:autoSpaceDN w:val="0"/>
                          <w:adjustRightInd w:val="0"/>
                          <w:spacing w:after="0"/>
                          <w:jc w:val="both"/>
                          <w:rPr>
                            <w:rFonts w:ascii="Times New Roman" w:eastAsia="Arial Unicode MS" w:hAnsi="Times New Roman" w:cs="Times New Roman"/>
                            <w:b/>
                            <w:sz w:val="24"/>
                            <w:szCs w:val="24"/>
                            <w:lang w:eastAsia="ru-RU"/>
                          </w:rPr>
                        </w:pPr>
                      </w:p>
                    </w:tc>
                    <w:tc>
                      <w:tcPr>
                        <w:tcW w:w="10064" w:type="dxa"/>
                      </w:tcPr>
                      <w:p w:rsidR="00E820EA" w:rsidRPr="00E820EA" w:rsidRDefault="00E820EA" w:rsidP="00E820EA">
                        <w:pPr>
                          <w:widowControl w:val="0"/>
                          <w:autoSpaceDE w:val="0"/>
                          <w:autoSpaceDN w:val="0"/>
                          <w:adjustRightInd w:val="0"/>
                          <w:spacing w:after="0"/>
                          <w:ind w:left="175"/>
                          <w:jc w:val="both"/>
                          <w:rPr>
                            <w:rFonts w:ascii="Times New Roman" w:eastAsia="Arial Unicode MS" w:hAnsi="Times New Roman" w:cs="Times New Roman"/>
                            <w:b/>
                            <w:sz w:val="24"/>
                            <w:szCs w:val="24"/>
                            <w:lang w:eastAsia="ru-RU"/>
                          </w:rPr>
                        </w:pPr>
                        <w:r w:rsidRPr="00E820EA">
                          <w:rPr>
                            <w:rFonts w:ascii="Times New Roman" w:eastAsia="Arial Unicode MS" w:hAnsi="Times New Roman" w:cs="Times New Roman"/>
                            <w:b/>
                            <w:sz w:val="24"/>
                            <w:szCs w:val="24"/>
                            <w:lang w:eastAsia="ru-RU"/>
                          </w:rPr>
                          <w:t xml:space="preserve">Генеральный директор </w:t>
                        </w:r>
                      </w:p>
                      <w:p w:rsidR="00E820EA" w:rsidRPr="00E820EA" w:rsidRDefault="00E820EA" w:rsidP="00E820EA">
                        <w:pPr>
                          <w:widowControl w:val="0"/>
                          <w:autoSpaceDE w:val="0"/>
                          <w:autoSpaceDN w:val="0"/>
                          <w:adjustRightInd w:val="0"/>
                          <w:spacing w:after="0"/>
                          <w:jc w:val="both"/>
                          <w:rPr>
                            <w:rFonts w:ascii="Times New Roman" w:eastAsia="Arial Unicode MS" w:hAnsi="Times New Roman" w:cs="Times New Roman"/>
                            <w:b/>
                            <w:sz w:val="24"/>
                            <w:szCs w:val="24"/>
                            <w:lang w:eastAsia="ru-RU"/>
                          </w:rPr>
                        </w:pPr>
                        <w:r w:rsidRPr="00E820EA">
                          <w:rPr>
                            <w:rFonts w:ascii="Times New Roman" w:eastAsia="Arial Unicode MS" w:hAnsi="Times New Roman" w:cs="Times New Roman"/>
                            <w:b/>
                            <w:sz w:val="24"/>
                            <w:szCs w:val="24"/>
                            <w:lang w:eastAsia="ru-RU"/>
                          </w:rPr>
                          <w:t xml:space="preserve">   ООО  «</w:t>
                        </w:r>
                        <w:proofErr w:type="spellStart"/>
                        <w:r w:rsidRPr="00E820EA">
                          <w:rPr>
                            <w:rFonts w:ascii="Times New Roman" w:eastAsia="Arial Unicode MS" w:hAnsi="Times New Roman" w:cs="Times New Roman"/>
                            <w:b/>
                            <w:sz w:val="24"/>
                            <w:szCs w:val="24"/>
                            <w:lang w:eastAsia="ru-RU"/>
                          </w:rPr>
                          <w:t>Атон-Нск</w:t>
                        </w:r>
                        <w:proofErr w:type="spellEnd"/>
                        <w:r w:rsidRPr="00E820EA">
                          <w:rPr>
                            <w:rFonts w:ascii="Times New Roman" w:eastAsia="Arial Unicode MS" w:hAnsi="Times New Roman" w:cs="Times New Roman"/>
                            <w:b/>
                            <w:sz w:val="24"/>
                            <w:szCs w:val="24"/>
                            <w:lang w:eastAsia="ru-RU"/>
                          </w:rPr>
                          <w:t>»</w:t>
                        </w:r>
                      </w:p>
                    </w:tc>
                  </w:tr>
                  <w:tr w:rsidR="00E820EA" w:rsidRPr="00E820EA" w:rsidTr="00C96903">
                    <w:tc>
                      <w:tcPr>
                        <w:tcW w:w="4820" w:type="dxa"/>
                      </w:tcPr>
                      <w:p w:rsidR="00E820EA" w:rsidRPr="00E820EA" w:rsidRDefault="00E820EA" w:rsidP="00E820EA">
                        <w:pPr>
                          <w:widowControl w:val="0"/>
                          <w:autoSpaceDE w:val="0"/>
                          <w:autoSpaceDN w:val="0"/>
                          <w:adjustRightInd w:val="0"/>
                          <w:spacing w:after="0"/>
                          <w:jc w:val="both"/>
                          <w:rPr>
                            <w:rFonts w:ascii="Times New Roman" w:eastAsia="Arial Unicode MS" w:hAnsi="Times New Roman" w:cs="Times New Roman"/>
                            <w:b/>
                            <w:sz w:val="24"/>
                            <w:szCs w:val="24"/>
                            <w:lang w:eastAsia="ru-RU"/>
                          </w:rPr>
                        </w:pPr>
                      </w:p>
                    </w:tc>
                    <w:tc>
                      <w:tcPr>
                        <w:tcW w:w="1027" w:type="dxa"/>
                      </w:tcPr>
                      <w:p w:rsidR="00E820EA" w:rsidRPr="00E820EA" w:rsidRDefault="00E820EA" w:rsidP="00E820EA">
                        <w:pPr>
                          <w:widowControl w:val="0"/>
                          <w:autoSpaceDE w:val="0"/>
                          <w:autoSpaceDN w:val="0"/>
                          <w:adjustRightInd w:val="0"/>
                          <w:spacing w:after="0"/>
                          <w:ind w:left="177"/>
                          <w:jc w:val="both"/>
                          <w:rPr>
                            <w:rFonts w:ascii="Times New Roman" w:eastAsia="Arial Unicode MS" w:hAnsi="Times New Roman" w:cs="Times New Roman"/>
                            <w:b/>
                            <w:sz w:val="24"/>
                            <w:szCs w:val="24"/>
                            <w:lang w:eastAsia="ru-RU"/>
                          </w:rPr>
                        </w:pPr>
                      </w:p>
                    </w:tc>
                    <w:tc>
                      <w:tcPr>
                        <w:tcW w:w="10064" w:type="dxa"/>
                      </w:tcPr>
                      <w:p w:rsidR="00E820EA" w:rsidRPr="00E820EA" w:rsidRDefault="00E820EA" w:rsidP="00E820EA">
                        <w:pPr>
                          <w:widowControl w:val="0"/>
                          <w:autoSpaceDE w:val="0"/>
                          <w:autoSpaceDN w:val="0"/>
                          <w:adjustRightInd w:val="0"/>
                          <w:spacing w:after="0"/>
                          <w:jc w:val="both"/>
                          <w:rPr>
                            <w:rFonts w:ascii="Times New Roman" w:eastAsia="Arial Unicode MS" w:hAnsi="Times New Roman" w:cs="Times New Roman"/>
                            <w:b/>
                            <w:sz w:val="24"/>
                            <w:szCs w:val="24"/>
                            <w:lang w:eastAsia="ru-RU"/>
                          </w:rPr>
                        </w:pPr>
                        <w:r w:rsidRPr="00E820EA">
                          <w:rPr>
                            <w:rFonts w:ascii="Times New Roman" w:eastAsia="Arial Unicode MS" w:hAnsi="Times New Roman" w:cs="Times New Roman"/>
                            <w:b/>
                            <w:sz w:val="24"/>
                            <w:szCs w:val="24"/>
                            <w:lang w:eastAsia="ru-RU"/>
                          </w:rPr>
                          <w:t xml:space="preserve">   ________________</w:t>
                        </w:r>
                        <w:proofErr w:type="spellStart"/>
                        <w:r w:rsidRPr="00E820EA">
                          <w:rPr>
                            <w:rFonts w:ascii="Times New Roman" w:eastAsia="Arial Unicode MS" w:hAnsi="Times New Roman" w:cs="Times New Roman"/>
                            <w:b/>
                            <w:sz w:val="24"/>
                            <w:szCs w:val="24"/>
                            <w:lang w:eastAsia="ru-RU"/>
                          </w:rPr>
                          <w:t>А.В.Забелин</w:t>
                        </w:r>
                        <w:proofErr w:type="spellEnd"/>
                      </w:p>
                      <w:p w:rsidR="00E820EA" w:rsidRPr="00E820EA" w:rsidRDefault="00E820EA" w:rsidP="00E820EA">
                        <w:pPr>
                          <w:widowControl w:val="0"/>
                          <w:autoSpaceDE w:val="0"/>
                          <w:autoSpaceDN w:val="0"/>
                          <w:adjustRightInd w:val="0"/>
                          <w:spacing w:after="0"/>
                          <w:jc w:val="both"/>
                          <w:rPr>
                            <w:rFonts w:ascii="Times New Roman" w:eastAsia="Arial Unicode MS" w:hAnsi="Times New Roman" w:cs="Times New Roman"/>
                            <w:sz w:val="24"/>
                            <w:szCs w:val="24"/>
                            <w:lang w:eastAsia="ru-RU"/>
                          </w:rPr>
                        </w:pPr>
                        <w:r w:rsidRPr="00E820EA">
                          <w:rPr>
                            <w:rFonts w:ascii="Times New Roman" w:eastAsia="Arial Unicode MS" w:hAnsi="Times New Roman" w:cs="Times New Roman"/>
                            <w:b/>
                            <w:sz w:val="24"/>
                            <w:szCs w:val="24"/>
                            <w:lang w:eastAsia="ru-RU"/>
                          </w:rPr>
                          <w:t xml:space="preserve">  </w:t>
                        </w:r>
                        <w:r w:rsidRPr="00E820EA">
                          <w:rPr>
                            <w:rFonts w:ascii="Times New Roman" w:eastAsia="Arial Unicode MS" w:hAnsi="Times New Roman" w:cs="Times New Roman"/>
                            <w:sz w:val="24"/>
                            <w:szCs w:val="24"/>
                            <w:lang w:eastAsia="ru-RU"/>
                          </w:rPr>
                          <w:t xml:space="preserve">Утверждено приказом № ____  </w:t>
                        </w:r>
                        <w:proofErr w:type="gramStart"/>
                        <w:r w:rsidRPr="00E820EA">
                          <w:rPr>
                            <w:rFonts w:ascii="Times New Roman" w:eastAsia="Arial Unicode MS" w:hAnsi="Times New Roman" w:cs="Times New Roman"/>
                            <w:sz w:val="24"/>
                            <w:szCs w:val="24"/>
                            <w:lang w:eastAsia="ru-RU"/>
                          </w:rPr>
                          <w:t>от</w:t>
                        </w:r>
                        <w:proofErr w:type="gramEnd"/>
                        <w:r w:rsidRPr="00E820EA">
                          <w:rPr>
                            <w:rFonts w:ascii="Times New Roman" w:eastAsia="Arial Unicode MS" w:hAnsi="Times New Roman" w:cs="Times New Roman"/>
                            <w:sz w:val="24"/>
                            <w:szCs w:val="24"/>
                            <w:lang w:eastAsia="ru-RU"/>
                          </w:rPr>
                          <w:t xml:space="preserve"> </w:t>
                        </w:r>
                      </w:p>
                    </w:tc>
                  </w:tr>
                  <w:tr w:rsidR="00E820EA" w:rsidRPr="00E820EA" w:rsidTr="00C96903">
                    <w:trPr>
                      <w:trHeight w:val="205"/>
                    </w:trPr>
                    <w:tc>
                      <w:tcPr>
                        <w:tcW w:w="4820" w:type="dxa"/>
                      </w:tcPr>
                      <w:p w:rsidR="00E820EA" w:rsidRPr="00E820EA" w:rsidRDefault="00E820EA" w:rsidP="00E820EA">
                        <w:pPr>
                          <w:widowControl w:val="0"/>
                          <w:autoSpaceDE w:val="0"/>
                          <w:autoSpaceDN w:val="0"/>
                          <w:adjustRightInd w:val="0"/>
                          <w:spacing w:after="0"/>
                          <w:jc w:val="both"/>
                          <w:rPr>
                            <w:rFonts w:ascii="Times New Roman" w:eastAsia="Arial Unicode MS" w:hAnsi="Times New Roman" w:cs="Times New Roman"/>
                            <w:b/>
                            <w:sz w:val="24"/>
                            <w:szCs w:val="24"/>
                            <w:lang w:eastAsia="ru-RU"/>
                          </w:rPr>
                        </w:pPr>
                      </w:p>
                    </w:tc>
                    <w:tc>
                      <w:tcPr>
                        <w:tcW w:w="1027" w:type="dxa"/>
                      </w:tcPr>
                      <w:p w:rsidR="00E820EA" w:rsidRPr="00E820EA" w:rsidRDefault="00E820EA" w:rsidP="00E820EA">
                        <w:pPr>
                          <w:widowControl w:val="0"/>
                          <w:autoSpaceDE w:val="0"/>
                          <w:autoSpaceDN w:val="0"/>
                          <w:adjustRightInd w:val="0"/>
                          <w:spacing w:after="0"/>
                          <w:ind w:left="177"/>
                          <w:jc w:val="both"/>
                          <w:rPr>
                            <w:rFonts w:ascii="Times New Roman" w:eastAsia="Arial Unicode MS" w:hAnsi="Times New Roman" w:cs="Times New Roman"/>
                            <w:b/>
                            <w:sz w:val="24"/>
                            <w:szCs w:val="24"/>
                            <w:lang w:eastAsia="ru-RU"/>
                          </w:rPr>
                        </w:pPr>
                      </w:p>
                    </w:tc>
                    <w:tc>
                      <w:tcPr>
                        <w:tcW w:w="10064" w:type="dxa"/>
                      </w:tcPr>
                      <w:p w:rsidR="00E820EA" w:rsidRPr="00E820EA" w:rsidRDefault="00E820EA" w:rsidP="00E820EA">
                        <w:pPr>
                          <w:widowControl w:val="0"/>
                          <w:autoSpaceDE w:val="0"/>
                          <w:autoSpaceDN w:val="0"/>
                          <w:adjustRightInd w:val="0"/>
                          <w:spacing w:after="0"/>
                          <w:jc w:val="both"/>
                          <w:rPr>
                            <w:rFonts w:ascii="Times New Roman" w:eastAsia="Arial Unicode MS" w:hAnsi="Times New Roman" w:cs="Times New Roman"/>
                            <w:sz w:val="24"/>
                            <w:szCs w:val="24"/>
                            <w:lang w:eastAsia="ru-RU"/>
                          </w:rPr>
                        </w:pPr>
                        <w:r w:rsidRPr="00E820EA">
                          <w:rPr>
                            <w:rFonts w:ascii="Times New Roman" w:eastAsia="Arial Unicode MS" w:hAnsi="Times New Roman" w:cs="Times New Roman"/>
                            <w:b/>
                            <w:sz w:val="24"/>
                            <w:szCs w:val="24"/>
                            <w:lang w:eastAsia="ru-RU"/>
                          </w:rPr>
                          <w:t xml:space="preserve">  </w:t>
                        </w:r>
                        <w:r w:rsidRPr="00E820EA">
                          <w:rPr>
                            <w:rFonts w:ascii="Times New Roman" w:eastAsia="Arial Unicode MS" w:hAnsi="Times New Roman" w:cs="Times New Roman"/>
                            <w:sz w:val="24"/>
                            <w:szCs w:val="24"/>
                            <w:lang w:eastAsia="ru-RU"/>
                          </w:rPr>
                          <w:t>«_____» ______________2021г.</w:t>
                        </w:r>
                      </w:p>
                    </w:tc>
                  </w:tr>
                </w:tbl>
                <w:p w:rsidR="00E820EA" w:rsidRPr="00E820EA" w:rsidRDefault="00E820EA" w:rsidP="00E820EA">
                  <w:pPr>
                    <w:widowControl w:val="0"/>
                    <w:autoSpaceDE w:val="0"/>
                    <w:autoSpaceDN w:val="0"/>
                    <w:adjustRightInd w:val="0"/>
                    <w:spacing w:after="0" w:line="240" w:lineRule="auto"/>
                    <w:ind w:firstLine="709"/>
                    <w:jc w:val="both"/>
                    <w:rPr>
                      <w:rFonts w:ascii="Times New Roman" w:eastAsia="Arial Unicode MS" w:hAnsi="Times New Roman" w:cs="Times New Roman"/>
                      <w:b/>
                      <w:bCs/>
                      <w:caps/>
                      <w:sz w:val="24"/>
                      <w:szCs w:val="24"/>
                      <w:lang w:eastAsia="ru-RU"/>
                    </w:rPr>
                  </w:pPr>
                  <w:r w:rsidRPr="00E820EA">
                    <w:rPr>
                      <w:rFonts w:ascii="Times New Roman" w:eastAsia="Arial Unicode MS" w:hAnsi="Times New Roman" w:cs="Times New Roman"/>
                      <w:b/>
                      <w:bCs/>
                      <w:caps/>
                      <w:sz w:val="24"/>
                      <w:szCs w:val="24"/>
                      <w:lang w:eastAsia="ru-RU"/>
                    </w:rPr>
                    <w:tab/>
                  </w:r>
                  <w:r w:rsidRPr="00E820EA">
                    <w:rPr>
                      <w:rFonts w:ascii="Times New Roman" w:eastAsia="Arial Unicode MS" w:hAnsi="Times New Roman" w:cs="Times New Roman"/>
                      <w:b/>
                      <w:bCs/>
                      <w:caps/>
                      <w:sz w:val="24"/>
                      <w:szCs w:val="24"/>
                      <w:lang w:eastAsia="ru-RU"/>
                    </w:rPr>
                    <w:tab/>
                  </w:r>
                  <w:r w:rsidRPr="00E820EA">
                    <w:rPr>
                      <w:rFonts w:ascii="Times New Roman" w:eastAsia="Arial Unicode MS" w:hAnsi="Times New Roman" w:cs="Times New Roman"/>
                      <w:b/>
                      <w:bCs/>
                      <w:caps/>
                      <w:sz w:val="24"/>
                      <w:szCs w:val="24"/>
                      <w:lang w:eastAsia="ru-RU"/>
                    </w:rPr>
                    <w:tab/>
                  </w:r>
                  <w:r w:rsidRPr="00E820EA">
                    <w:rPr>
                      <w:rFonts w:ascii="Times New Roman" w:eastAsia="Arial Unicode MS" w:hAnsi="Times New Roman" w:cs="Times New Roman"/>
                      <w:b/>
                      <w:bCs/>
                      <w:caps/>
                      <w:sz w:val="24"/>
                      <w:szCs w:val="24"/>
                      <w:lang w:eastAsia="ru-RU"/>
                    </w:rPr>
                    <w:tab/>
                  </w:r>
                </w:p>
                <w:p w:rsidR="00E820EA" w:rsidRPr="00E820EA" w:rsidRDefault="00E820EA" w:rsidP="00E820EA">
                  <w:pPr>
                    <w:rPr>
                      <w:rFonts w:ascii="Times New Roman" w:eastAsia="Times New Roman" w:hAnsi="Times New Roman" w:cs="Times New Roman"/>
                      <w:b/>
                      <w:sz w:val="24"/>
                      <w:szCs w:val="24"/>
                      <w:lang w:eastAsia="ru-RU"/>
                    </w:rPr>
                  </w:pPr>
                </w:p>
              </w:tc>
              <w:tc>
                <w:tcPr>
                  <w:tcW w:w="236" w:type="dxa"/>
                </w:tcPr>
                <w:p w:rsidR="00E820EA" w:rsidRPr="00E820EA" w:rsidRDefault="00E820EA" w:rsidP="00E820EA">
                  <w:pPr>
                    <w:spacing w:after="0" w:line="240" w:lineRule="auto"/>
                    <w:rPr>
                      <w:rFonts w:ascii="Times New Roman" w:eastAsia="Times New Roman" w:hAnsi="Times New Roman" w:cs="Times New Roman"/>
                      <w:b/>
                      <w:sz w:val="24"/>
                      <w:szCs w:val="24"/>
                      <w:lang w:eastAsia="ru-RU"/>
                    </w:rPr>
                  </w:pPr>
                </w:p>
              </w:tc>
            </w:tr>
          </w:tbl>
          <w:p w:rsidR="00E820EA" w:rsidRPr="00E820EA" w:rsidRDefault="00E820EA" w:rsidP="00E820EA">
            <w:pPr>
              <w:spacing w:after="0" w:line="240" w:lineRule="auto"/>
              <w:ind w:firstLine="709"/>
              <w:jc w:val="both"/>
              <w:rPr>
                <w:rFonts w:ascii="Times New Roman" w:eastAsia="Times New Roman" w:hAnsi="Times New Roman" w:cs="Times New Roman"/>
                <w:b/>
                <w:bCs/>
                <w:caps/>
                <w:sz w:val="24"/>
                <w:szCs w:val="24"/>
                <w:lang w:eastAsia="ru-RU"/>
              </w:rPr>
            </w:pPr>
          </w:p>
          <w:p w:rsidR="00E820EA" w:rsidRPr="00E820EA" w:rsidRDefault="00E820EA" w:rsidP="00E820EA">
            <w:pPr>
              <w:spacing w:after="0" w:line="240" w:lineRule="auto"/>
              <w:ind w:firstLine="709"/>
              <w:jc w:val="both"/>
              <w:rPr>
                <w:rFonts w:ascii="Times New Roman" w:eastAsia="Times New Roman" w:hAnsi="Times New Roman" w:cs="Times New Roman"/>
                <w:b/>
                <w:bCs/>
                <w:caps/>
                <w:sz w:val="24"/>
                <w:szCs w:val="24"/>
                <w:lang w:eastAsia="ru-RU"/>
              </w:rPr>
            </w:pPr>
          </w:p>
          <w:bookmarkEnd w:id="0"/>
          <w:p w:rsidR="00E820EA" w:rsidRPr="00E820EA" w:rsidRDefault="00E820EA" w:rsidP="00E820EA">
            <w:pPr>
              <w:rPr>
                <w:rFonts w:ascii="Times New Roman" w:eastAsia="Times New Roman" w:hAnsi="Times New Roman" w:cs="Times New Roman"/>
                <w:b/>
                <w:sz w:val="24"/>
                <w:szCs w:val="24"/>
                <w:lang w:eastAsia="ru-RU"/>
              </w:rPr>
            </w:pPr>
          </w:p>
        </w:tc>
        <w:tc>
          <w:tcPr>
            <w:tcW w:w="4540" w:type="dxa"/>
          </w:tcPr>
          <w:p w:rsidR="00E820EA" w:rsidRPr="00E820EA" w:rsidRDefault="00E820EA" w:rsidP="00E820EA">
            <w:pPr>
              <w:spacing w:after="0" w:line="240" w:lineRule="auto"/>
              <w:rPr>
                <w:rFonts w:ascii="Times New Roman" w:eastAsia="Times New Roman" w:hAnsi="Times New Roman" w:cs="Times New Roman"/>
                <w:b/>
                <w:sz w:val="24"/>
                <w:szCs w:val="24"/>
                <w:lang w:eastAsia="ru-RU"/>
              </w:rPr>
            </w:pPr>
          </w:p>
        </w:tc>
      </w:tr>
    </w:tbl>
    <w:p w:rsidR="00E820EA" w:rsidRPr="00E820EA" w:rsidRDefault="00E820EA" w:rsidP="00E820EA">
      <w:pPr>
        <w:spacing w:after="0" w:line="240" w:lineRule="auto"/>
        <w:ind w:firstLine="709"/>
        <w:jc w:val="both"/>
        <w:rPr>
          <w:rFonts w:ascii="Times New Roman" w:eastAsia="Times New Roman" w:hAnsi="Times New Roman" w:cs="Times New Roman"/>
          <w:b/>
          <w:bCs/>
          <w:caps/>
          <w:sz w:val="24"/>
          <w:szCs w:val="24"/>
          <w:lang w:eastAsia="ru-RU"/>
        </w:rPr>
      </w:pPr>
    </w:p>
    <w:p w:rsidR="00E820EA" w:rsidRPr="00E820EA" w:rsidRDefault="00E820EA" w:rsidP="00E820EA">
      <w:pPr>
        <w:spacing w:after="0" w:line="240" w:lineRule="auto"/>
        <w:ind w:firstLine="709"/>
        <w:jc w:val="both"/>
        <w:rPr>
          <w:rFonts w:ascii="Times New Roman" w:eastAsia="Times New Roman" w:hAnsi="Times New Roman" w:cs="Times New Roman"/>
          <w:b/>
          <w:bCs/>
          <w:caps/>
          <w:sz w:val="24"/>
          <w:szCs w:val="24"/>
          <w:lang w:eastAsia="ru-RU"/>
        </w:rPr>
      </w:pPr>
    </w:p>
    <w:p w:rsidR="00E820EA" w:rsidRPr="00E820EA" w:rsidRDefault="00E820EA" w:rsidP="00E820EA">
      <w:pPr>
        <w:spacing w:after="0" w:line="240" w:lineRule="auto"/>
        <w:ind w:firstLine="709"/>
        <w:jc w:val="both"/>
        <w:rPr>
          <w:rFonts w:ascii="Times New Roman" w:eastAsia="Times New Roman" w:hAnsi="Times New Roman" w:cs="Times New Roman"/>
          <w:b/>
          <w:bCs/>
          <w:caps/>
          <w:sz w:val="24"/>
          <w:szCs w:val="24"/>
          <w:lang w:eastAsia="ru-RU"/>
        </w:rPr>
      </w:pPr>
    </w:p>
    <w:p w:rsidR="00E820EA" w:rsidRPr="00E820EA" w:rsidRDefault="00E820EA" w:rsidP="00E820EA">
      <w:pPr>
        <w:spacing w:after="0" w:line="240" w:lineRule="auto"/>
        <w:ind w:firstLine="709"/>
        <w:jc w:val="both"/>
        <w:rPr>
          <w:rFonts w:ascii="Times New Roman" w:eastAsia="Times New Roman" w:hAnsi="Times New Roman" w:cs="Times New Roman"/>
          <w:b/>
          <w:bCs/>
          <w:caps/>
          <w:sz w:val="24"/>
          <w:szCs w:val="24"/>
          <w:lang w:eastAsia="ru-RU"/>
        </w:rPr>
      </w:pPr>
    </w:p>
    <w:p w:rsidR="00E820EA" w:rsidRPr="00E820EA" w:rsidRDefault="00E820EA" w:rsidP="00E820EA">
      <w:pPr>
        <w:spacing w:after="0" w:line="240" w:lineRule="auto"/>
        <w:ind w:firstLine="709"/>
        <w:jc w:val="both"/>
        <w:rPr>
          <w:rFonts w:ascii="Times New Roman" w:eastAsia="Times New Roman" w:hAnsi="Times New Roman" w:cs="Times New Roman"/>
          <w:b/>
          <w:bCs/>
          <w:caps/>
          <w:sz w:val="24"/>
          <w:szCs w:val="24"/>
          <w:lang w:eastAsia="ru-RU"/>
        </w:rPr>
      </w:pPr>
    </w:p>
    <w:p w:rsidR="00E820EA" w:rsidRPr="00E820EA" w:rsidRDefault="00E820EA" w:rsidP="00E820EA">
      <w:pPr>
        <w:spacing w:after="0" w:line="240" w:lineRule="auto"/>
        <w:ind w:firstLine="709"/>
        <w:jc w:val="both"/>
        <w:rPr>
          <w:rFonts w:ascii="Times New Roman" w:eastAsia="Times New Roman" w:hAnsi="Times New Roman" w:cs="Times New Roman"/>
          <w:b/>
          <w:bCs/>
          <w:caps/>
          <w:sz w:val="24"/>
          <w:szCs w:val="24"/>
          <w:lang w:eastAsia="ru-RU"/>
        </w:rPr>
      </w:pPr>
    </w:p>
    <w:p w:rsidR="00E820EA" w:rsidRPr="00E820EA" w:rsidRDefault="00E820EA" w:rsidP="00E820EA">
      <w:pPr>
        <w:spacing w:after="0" w:line="240" w:lineRule="auto"/>
        <w:ind w:firstLine="709"/>
        <w:jc w:val="both"/>
        <w:rPr>
          <w:rFonts w:ascii="Times New Roman" w:eastAsia="Times New Roman" w:hAnsi="Times New Roman" w:cs="Times New Roman"/>
          <w:b/>
          <w:bCs/>
          <w:caps/>
          <w:sz w:val="24"/>
          <w:szCs w:val="24"/>
          <w:lang w:eastAsia="ru-RU"/>
        </w:rPr>
      </w:pPr>
    </w:p>
    <w:p w:rsidR="00E820EA" w:rsidRPr="00E820EA" w:rsidRDefault="00E820EA" w:rsidP="00E820EA">
      <w:pPr>
        <w:spacing w:after="0" w:line="240" w:lineRule="auto"/>
        <w:ind w:firstLine="709"/>
        <w:jc w:val="both"/>
        <w:rPr>
          <w:rFonts w:ascii="Times New Roman" w:eastAsia="Times New Roman" w:hAnsi="Times New Roman" w:cs="Times New Roman"/>
          <w:b/>
          <w:bCs/>
          <w:caps/>
          <w:sz w:val="24"/>
          <w:szCs w:val="24"/>
          <w:lang w:eastAsia="ru-RU"/>
        </w:rPr>
      </w:pPr>
    </w:p>
    <w:p w:rsidR="00E820EA" w:rsidRPr="00E820EA" w:rsidRDefault="00E820EA" w:rsidP="00E820EA">
      <w:pPr>
        <w:spacing w:after="0" w:line="240" w:lineRule="auto"/>
        <w:jc w:val="center"/>
        <w:rPr>
          <w:rFonts w:ascii="Times New Roman" w:eastAsia="Calibri" w:hAnsi="Times New Roman" w:cs="Times New Roman"/>
          <w:b/>
          <w:sz w:val="28"/>
          <w:szCs w:val="28"/>
        </w:rPr>
      </w:pPr>
      <w:r w:rsidRPr="00E820EA">
        <w:rPr>
          <w:rFonts w:ascii="Times New Roman" w:eastAsia="Calibri" w:hAnsi="Times New Roman" w:cs="Times New Roman"/>
          <w:b/>
          <w:sz w:val="28"/>
          <w:szCs w:val="28"/>
        </w:rPr>
        <w:t>ДОПОЛНИТЕЛЬНАЯ ПРОФЕССИОНАЛЬНАЯ ПРОГРАММА ПРОФЕССИОНАЛЬНОЙ ПЕРЕПОДГОТОВКИ</w:t>
      </w: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r w:rsidRPr="0058292F">
        <w:rPr>
          <w:rFonts w:ascii="Times New Roman" w:hAnsi="Times New Roman"/>
          <w:b/>
          <w:bCs/>
          <w:sz w:val="28"/>
          <w:szCs w:val="28"/>
        </w:rPr>
        <w:t xml:space="preserve">повышения квалификации рабочих </w:t>
      </w:r>
      <w:r w:rsidRPr="0058292F">
        <w:rPr>
          <w:rFonts w:ascii="Times New Roman" w:hAnsi="Times New Roman"/>
          <w:b/>
          <w:sz w:val="28"/>
          <w:szCs w:val="28"/>
        </w:rPr>
        <w:t>«</w:t>
      </w:r>
      <w:r>
        <w:rPr>
          <w:rFonts w:ascii="Times New Roman" w:hAnsi="Times New Roman"/>
          <w:b/>
          <w:sz w:val="28"/>
          <w:szCs w:val="28"/>
        </w:rPr>
        <w:t>Рабочий л</w:t>
      </w:r>
      <w:r w:rsidRPr="0058292F">
        <w:rPr>
          <w:rFonts w:ascii="Times New Roman" w:hAnsi="Times New Roman"/>
          <w:b/>
          <w:sz w:val="28"/>
          <w:szCs w:val="28"/>
        </w:rPr>
        <w:t>юльки</w:t>
      </w:r>
      <w:r w:rsidRPr="0058292F">
        <w:rPr>
          <w:rFonts w:ascii="Times New Roman" w:eastAsia="Times New Roman" w:hAnsi="Times New Roman"/>
          <w:b/>
          <w:sz w:val="28"/>
          <w:szCs w:val="28"/>
        </w:rPr>
        <w:t>,</w:t>
      </w:r>
      <w:r>
        <w:rPr>
          <w:rFonts w:ascii="Times New Roman" w:hAnsi="Times New Roman"/>
          <w:b/>
          <w:sz w:val="28"/>
          <w:szCs w:val="28"/>
        </w:rPr>
        <w:t xml:space="preserve"> находящий</w:t>
      </w:r>
      <w:r w:rsidRPr="0058292F">
        <w:rPr>
          <w:rFonts w:ascii="Times New Roman" w:hAnsi="Times New Roman"/>
          <w:b/>
          <w:sz w:val="28"/>
          <w:szCs w:val="28"/>
        </w:rPr>
        <w:t>ся на подъемнике</w:t>
      </w:r>
      <w:r>
        <w:rPr>
          <w:rFonts w:ascii="Times New Roman" w:hAnsi="Times New Roman"/>
          <w:b/>
          <w:sz w:val="28"/>
          <w:szCs w:val="28"/>
        </w:rPr>
        <w:t xml:space="preserve"> (вышке)</w:t>
      </w:r>
      <w:r w:rsidRPr="0058292F">
        <w:rPr>
          <w:rFonts w:ascii="Times New Roman" w:hAnsi="Times New Roman"/>
          <w:b/>
          <w:sz w:val="28"/>
          <w:szCs w:val="28"/>
        </w:rPr>
        <w:t>»</w:t>
      </w:r>
      <w:r w:rsidRPr="00E820EA">
        <w:rPr>
          <w:rFonts w:ascii="Times New Roman" w:eastAsia="Arial Unicode MS" w:hAnsi="Times New Roman" w:cs="Times New Roman"/>
          <w:color w:val="000000"/>
          <w:sz w:val="28"/>
          <w:szCs w:val="28"/>
          <w:lang w:eastAsia="ru-RU"/>
        </w:rPr>
        <w:t xml:space="preserve"> </w:t>
      </w: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p>
    <w:p w:rsidR="00E820EA" w:rsidRPr="00E820EA" w:rsidRDefault="00E820EA" w:rsidP="00E820EA">
      <w:pPr>
        <w:spacing w:after="0" w:line="240" w:lineRule="auto"/>
        <w:ind w:left="20" w:right="20" w:firstLine="547"/>
        <w:jc w:val="center"/>
        <w:rPr>
          <w:rFonts w:ascii="Times New Roman" w:eastAsia="Arial Unicode MS" w:hAnsi="Times New Roman" w:cs="Times New Roman"/>
          <w:b/>
          <w:color w:val="000000"/>
          <w:sz w:val="32"/>
          <w:szCs w:val="32"/>
          <w:lang w:eastAsia="ru-RU"/>
        </w:rPr>
      </w:pPr>
    </w:p>
    <w:p w:rsidR="00E820EA" w:rsidRPr="00E820EA" w:rsidRDefault="00E820EA" w:rsidP="00E820EA">
      <w:pPr>
        <w:spacing w:after="0" w:line="240" w:lineRule="auto"/>
        <w:ind w:left="20" w:right="20" w:firstLine="547"/>
        <w:jc w:val="center"/>
        <w:rPr>
          <w:rFonts w:ascii="Times New Roman" w:eastAsia="Arial Unicode MS" w:hAnsi="Times New Roman" w:cs="Times New Roman"/>
          <w:color w:val="000000"/>
          <w:sz w:val="24"/>
          <w:szCs w:val="24"/>
          <w:lang w:eastAsia="ru-RU"/>
        </w:rPr>
      </w:pPr>
      <w:r w:rsidRPr="00E820EA">
        <w:rPr>
          <w:rFonts w:ascii="Times New Roman" w:eastAsia="Arial Unicode MS" w:hAnsi="Times New Roman" w:cs="Times New Roman"/>
          <w:color w:val="000000"/>
          <w:sz w:val="24"/>
          <w:szCs w:val="24"/>
          <w:lang w:eastAsia="ru-RU"/>
        </w:rPr>
        <w:t>г. Новосибирск</w:t>
      </w:r>
    </w:p>
    <w:p w:rsidR="00E820EA" w:rsidRDefault="00E820EA" w:rsidP="00E820EA">
      <w:pPr>
        <w:spacing w:after="0" w:line="240" w:lineRule="auto"/>
        <w:ind w:left="20" w:right="20" w:firstLine="547"/>
        <w:jc w:val="center"/>
        <w:rPr>
          <w:rFonts w:ascii="Times New Roman" w:eastAsia="Arial Unicode MS" w:hAnsi="Times New Roman" w:cs="Times New Roman"/>
          <w:color w:val="000000"/>
          <w:sz w:val="24"/>
          <w:szCs w:val="24"/>
          <w:lang w:eastAsia="ru-RU"/>
        </w:rPr>
      </w:pPr>
      <w:r w:rsidRPr="00E820EA">
        <w:rPr>
          <w:rFonts w:ascii="Times New Roman" w:eastAsia="Arial Unicode MS" w:hAnsi="Times New Roman" w:cs="Times New Roman"/>
          <w:color w:val="000000"/>
          <w:sz w:val="24"/>
          <w:szCs w:val="24"/>
          <w:lang w:eastAsia="ru-RU"/>
        </w:rPr>
        <w:t>2021 г.</w:t>
      </w:r>
    </w:p>
    <w:p w:rsidR="00E820EA" w:rsidRPr="00E820EA" w:rsidRDefault="00E820EA" w:rsidP="00E820EA">
      <w:pPr>
        <w:spacing w:after="0" w:line="240" w:lineRule="auto"/>
        <w:ind w:left="20" w:right="20" w:firstLine="547"/>
        <w:jc w:val="center"/>
        <w:rPr>
          <w:rFonts w:ascii="Times New Roman" w:eastAsia="Arial Unicode MS" w:hAnsi="Times New Roman" w:cs="Times New Roman"/>
          <w:color w:val="000000"/>
          <w:sz w:val="24"/>
          <w:szCs w:val="24"/>
          <w:lang w:eastAsia="ru-RU"/>
        </w:rPr>
      </w:pPr>
    </w:p>
    <w:p w:rsidR="0058292F" w:rsidRPr="0058292F" w:rsidRDefault="0058292F" w:rsidP="00E820EA">
      <w:pPr>
        <w:pStyle w:val="af9"/>
        <w:ind w:firstLine="851"/>
        <w:jc w:val="both"/>
        <w:rPr>
          <w:rFonts w:ascii="Times New Roman" w:eastAsia="Times New Roman" w:hAnsi="Times New Roman"/>
          <w:sz w:val="28"/>
          <w:szCs w:val="28"/>
        </w:rPr>
      </w:pPr>
      <w:proofErr w:type="gramStart"/>
      <w:r w:rsidRPr="0058292F">
        <w:rPr>
          <w:rFonts w:ascii="Times New Roman" w:hAnsi="Times New Roman"/>
          <w:b/>
          <w:bCs/>
          <w:sz w:val="28"/>
          <w:szCs w:val="28"/>
        </w:rPr>
        <w:lastRenderedPageBreak/>
        <w:t>Программа</w:t>
      </w:r>
      <w:r w:rsidR="007C238C">
        <w:rPr>
          <w:rFonts w:ascii="Times New Roman" w:hAnsi="Times New Roman"/>
          <w:b/>
          <w:bCs/>
          <w:sz w:val="28"/>
          <w:szCs w:val="28"/>
        </w:rPr>
        <w:t xml:space="preserve"> профессионального обучения </w:t>
      </w:r>
      <w:r w:rsidRPr="0058292F">
        <w:rPr>
          <w:rFonts w:ascii="Times New Roman" w:hAnsi="Times New Roman"/>
          <w:b/>
          <w:bCs/>
          <w:sz w:val="28"/>
          <w:szCs w:val="28"/>
        </w:rPr>
        <w:t xml:space="preserve">повышения квалификации рабочих </w:t>
      </w:r>
      <w:r w:rsidRPr="0058292F">
        <w:rPr>
          <w:rFonts w:ascii="Times New Roman" w:hAnsi="Times New Roman"/>
          <w:b/>
          <w:sz w:val="28"/>
          <w:szCs w:val="28"/>
        </w:rPr>
        <w:t>«</w:t>
      </w:r>
      <w:r w:rsidR="00BF5982">
        <w:rPr>
          <w:rFonts w:ascii="Times New Roman" w:hAnsi="Times New Roman"/>
          <w:b/>
          <w:sz w:val="28"/>
          <w:szCs w:val="28"/>
        </w:rPr>
        <w:t>Рабочий л</w:t>
      </w:r>
      <w:r w:rsidRPr="0058292F">
        <w:rPr>
          <w:rFonts w:ascii="Times New Roman" w:hAnsi="Times New Roman"/>
          <w:b/>
          <w:sz w:val="28"/>
          <w:szCs w:val="28"/>
        </w:rPr>
        <w:t>юльки</w:t>
      </w:r>
      <w:r w:rsidRPr="0058292F">
        <w:rPr>
          <w:rFonts w:ascii="Times New Roman" w:eastAsia="Times New Roman" w:hAnsi="Times New Roman"/>
          <w:b/>
          <w:sz w:val="28"/>
          <w:szCs w:val="28"/>
        </w:rPr>
        <w:t>,</w:t>
      </w:r>
      <w:r w:rsidR="00BF5982">
        <w:rPr>
          <w:rFonts w:ascii="Times New Roman" w:hAnsi="Times New Roman"/>
          <w:b/>
          <w:sz w:val="28"/>
          <w:szCs w:val="28"/>
        </w:rPr>
        <w:t xml:space="preserve"> находящий</w:t>
      </w:r>
      <w:r w:rsidRPr="0058292F">
        <w:rPr>
          <w:rFonts w:ascii="Times New Roman" w:hAnsi="Times New Roman"/>
          <w:b/>
          <w:sz w:val="28"/>
          <w:szCs w:val="28"/>
        </w:rPr>
        <w:t>ся на подъемнике</w:t>
      </w:r>
      <w:r w:rsidR="00BF5982">
        <w:rPr>
          <w:rFonts w:ascii="Times New Roman" w:hAnsi="Times New Roman"/>
          <w:b/>
          <w:sz w:val="28"/>
          <w:szCs w:val="28"/>
        </w:rPr>
        <w:t xml:space="preserve"> (вышке)</w:t>
      </w:r>
      <w:r w:rsidRPr="0058292F">
        <w:rPr>
          <w:rFonts w:ascii="Times New Roman" w:hAnsi="Times New Roman"/>
          <w:b/>
          <w:sz w:val="28"/>
          <w:szCs w:val="28"/>
        </w:rPr>
        <w:t>»</w:t>
      </w:r>
      <w:r w:rsidRPr="0058292F">
        <w:rPr>
          <w:rFonts w:ascii="Times New Roman" w:hAnsi="Times New Roman"/>
          <w:sz w:val="28"/>
          <w:szCs w:val="28"/>
        </w:rPr>
        <w:t xml:space="preserve"> составлена в соответствии с Требованиями Правил устройства и безопасной эксплуатации подъемников </w:t>
      </w:r>
      <w:r w:rsidRPr="0058292F">
        <w:rPr>
          <w:rFonts w:ascii="Times New Roman" w:eastAsia="Times New Roman" w:hAnsi="Times New Roman"/>
          <w:sz w:val="28"/>
          <w:szCs w:val="28"/>
        </w:rPr>
        <w:t>(</w:t>
      </w:r>
      <w:r w:rsidRPr="0058292F">
        <w:rPr>
          <w:rFonts w:ascii="Times New Roman" w:hAnsi="Times New Roman"/>
          <w:sz w:val="28"/>
          <w:szCs w:val="28"/>
        </w:rPr>
        <w:t>вышек</w:t>
      </w:r>
      <w:r w:rsidRPr="0058292F">
        <w:rPr>
          <w:rFonts w:ascii="Times New Roman" w:eastAsia="Times New Roman" w:hAnsi="Times New Roman"/>
          <w:sz w:val="28"/>
          <w:szCs w:val="28"/>
        </w:rPr>
        <w:t>) (</w:t>
      </w:r>
      <w:r w:rsidRPr="0058292F">
        <w:rPr>
          <w:rFonts w:ascii="Times New Roman" w:hAnsi="Times New Roman"/>
          <w:sz w:val="28"/>
          <w:szCs w:val="28"/>
        </w:rPr>
        <w:t xml:space="preserve">ПБ </w:t>
      </w:r>
      <w:r w:rsidRPr="0058292F">
        <w:rPr>
          <w:rFonts w:ascii="Times New Roman" w:eastAsia="Times New Roman" w:hAnsi="Times New Roman"/>
          <w:sz w:val="28"/>
          <w:szCs w:val="28"/>
        </w:rPr>
        <w:t>10-611-03),</w:t>
      </w:r>
      <w:r w:rsidRPr="0058292F">
        <w:rPr>
          <w:rFonts w:ascii="Times New Roman" w:hAnsi="Times New Roman"/>
          <w:sz w:val="28"/>
          <w:szCs w:val="28"/>
        </w:rPr>
        <w:t xml:space="preserve"> типовой инструкции по безопасному ведению работ для рабочих люлек</w:t>
      </w:r>
      <w:r w:rsidRPr="0058292F">
        <w:rPr>
          <w:rFonts w:ascii="Times New Roman" w:eastAsia="Times New Roman" w:hAnsi="Times New Roman"/>
          <w:sz w:val="28"/>
          <w:szCs w:val="28"/>
        </w:rPr>
        <w:t>,</w:t>
      </w:r>
      <w:r w:rsidRPr="0058292F">
        <w:rPr>
          <w:rFonts w:ascii="Times New Roman" w:hAnsi="Times New Roman"/>
          <w:sz w:val="28"/>
          <w:szCs w:val="28"/>
        </w:rPr>
        <w:t xml:space="preserve"> находящихся на подъемнике </w:t>
      </w:r>
      <w:r w:rsidRPr="0058292F">
        <w:rPr>
          <w:rFonts w:ascii="Times New Roman" w:eastAsia="Times New Roman" w:hAnsi="Times New Roman"/>
          <w:sz w:val="28"/>
          <w:szCs w:val="28"/>
        </w:rPr>
        <w:t>(</w:t>
      </w:r>
      <w:r w:rsidRPr="0058292F">
        <w:rPr>
          <w:rFonts w:ascii="Times New Roman" w:hAnsi="Times New Roman"/>
          <w:sz w:val="28"/>
          <w:szCs w:val="28"/>
        </w:rPr>
        <w:t>вышке</w:t>
      </w:r>
      <w:r w:rsidRPr="0058292F">
        <w:rPr>
          <w:rFonts w:ascii="Times New Roman" w:eastAsia="Times New Roman" w:hAnsi="Times New Roman"/>
          <w:sz w:val="28"/>
          <w:szCs w:val="28"/>
        </w:rPr>
        <w:t>) (</w:t>
      </w:r>
      <w:r w:rsidRPr="0058292F">
        <w:rPr>
          <w:rFonts w:ascii="Times New Roman" w:hAnsi="Times New Roman"/>
          <w:sz w:val="28"/>
          <w:szCs w:val="28"/>
        </w:rPr>
        <w:t xml:space="preserve">РД </w:t>
      </w:r>
      <w:r w:rsidRPr="0058292F">
        <w:rPr>
          <w:rFonts w:ascii="Times New Roman" w:eastAsia="Times New Roman" w:hAnsi="Times New Roman"/>
          <w:sz w:val="28"/>
          <w:szCs w:val="28"/>
        </w:rPr>
        <w:t xml:space="preserve">10-198-98) </w:t>
      </w:r>
      <w:r w:rsidRPr="0058292F">
        <w:rPr>
          <w:rFonts w:ascii="Times New Roman" w:hAnsi="Times New Roman"/>
          <w:sz w:val="28"/>
          <w:szCs w:val="28"/>
        </w:rPr>
        <w:t>и предназначены для подготовки и аттестации рабочих люльки</w:t>
      </w:r>
      <w:r w:rsidRPr="0058292F">
        <w:rPr>
          <w:rFonts w:ascii="Times New Roman" w:eastAsia="Times New Roman" w:hAnsi="Times New Roman"/>
          <w:sz w:val="28"/>
          <w:szCs w:val="28"/>
        </w:rPr>
        <w:t xml:space="preserve">, </w:t>
      </w:r>
      <w:r w:rsidRPr="0058292F">
        <w:rPr>
          <w:rFonts w:ascii="Times New Roman" w:hAnsi="Times New Roman"/>
          <w:sz w:val="28"/>
          <w:szCs w:val="28"/>
        </w:rPr>
        <w:t xml:space="preserve">находящихся на подъемнике </w:t>
      </w:r>
      <w:r w:rsidRPr="0058292F">
        <w:rPr>
          <w:rFonts w:ascii="Times New Roman" w:eastAsia="Times New Roman" w:hAnsi="Times New Roman"/>
          <w:sz w:val="28"/>
          <w:szCs w:val="28"/>
        </w:rPr>
        <w:t>(</w:t>
      </w:r>
      <w:r w:rsidRPr="0058292F">
        <w:rPr>
          <w:rFonts w:ascii="Times New Roman" w:hAnsi="Times New Roman"/>
          <w:sz w:val="28"/>
          <w:szCs w:val="28"/>
        </w:rPr>
        <w:t>вышке</w:t>
      </w:r>
      <w:r w:rsidRPr="0058292F">
        <w:rPr>
          <w:rFonts w:ascii="Times New Roman" w:eastAsia="Times New Roman" w:hAnsi="Times New Roman"/>
          <w:sz w:val="28"/>
          <w:szCs w:val="28"/>
        </w:rPr>
        <w:t>).</w:t>
      </w:r>
      <w:proofErr w:type="gramEnd"/>
    </w:p>
    <w:p w:rsidR="0058292F" w:rsidRPr="0058292F" w:rsidRDefault="0058292F" w:rsidP="0058292F">
      <w:pPr>
        <w:pStyle w:val="af9"/>
        <w:ind w:firstLine="851"/>
        <w:jc w:val="both"/>
        <w:rPr>
          <w:rFonts w:ascii="Times New Roman" w:eastAsia="Times New Roman" w:hAnsi="Times New Roman"/>
          <w:sz w:val="28"/>
          <w:szCs w:val="28"/>
        </w:rPr>
      </w:pPr>
      <w:r w:rsidRPr="0058292F">
        <w:rPr>
          <w:rFonts w:ascii="Times New Roman" w:hAnsi="Times New Roman"/>
          <w:sz w:val="28"/>
          <w:szCs w:val="28"/>
        </w:rPr>
        <w:t>Программа</w:t>
      </w:r>
      <w:r>
        <w:rPr>
          <w:rFonts w:ascii="Times New Roman" w:hAnsi="Times New Roman"/>
          <w:sz w:val="28"/>
          <w:szCs w:val="28"/>
        </w:rPr>
        <w:t xml:space="preserve"> </w:t>
      </w:r>
      <w:r w:rsidRPr="0058292F">
        <w:rPr>
          <w:rFonts w:ascii="Times New Roman" w:hAnsi="Times New Roman"/>
          <w:sz w:val="28"/>
          <w:szCs w:val="28"/>
        </w:rPr>
        <w:t xml:space="preserve"> обучения разработана в соответствии с Приказом Федеральной службы по экологическому</w:t>
      </w:r>
      <w:r w:rsidRPr="0058292F">
        <w:rPr>
          <w:rFonts w:ascii="Times New Roman" w:eastAsia="Times New Roman" w:hAnsi="Times New Roman"/>
          <w:sz w:val="28"/>
          <w:szCs w:val="28"/>
        </w:rPr>
        <w:t>,</w:t>
      </w:r>
      <w:r w:rsidRPr="0058292F">
        <w:rPr>
          <w:rFonts w:ascii="Times New Roman" w:hAnsi="Times New Roman"/>
          <w:sz w:val="28"/>
          <w:szCs w:val="28"/>
        </w:rPr>
        <w:t xml:space="preserve"> технологическому и атомному надзору от </w:t>
      </w:r>
      <w:r w:rsidRPr="0058292F">
        <w:rPr>
          <w:rFonts w:ascii="Times New Roman" w:eastAsia="Times New Roman" w:hAnsi="Times New Roman"/>
          <w:sz w:val="28"/>
          <w:szCs w:val="28"/>
        </w:rPr>
        <w:t>29.01.07</w:t>
      </w:r>
      <w:r w:rsidRPr="0058292F">
        <w:rPr>
          <w:rFonts w:ascii="Times New Roman" w:hAnsi="Times New Roman"/>
          <w:sz w:val="28"/>
          <w:szCs w:val="28"/>
        </w:rPr>
        <w:t xml:space="preserve"> № </w:t>
      </w:r>
      <w:r w:rsidRPr="0058292F">
        <w:rPr>
          <w:rFonts w:ascii="Times New Roman" w:eastAsia="Times New Roman" w:hAnsi="Times New Roman"/>
          <w:sz w:val="28"/>
          <w:szCs w:val="28"/>
        </w:rPr>
        <w:t>37 «</w:t>
      </w:r>
      <w:r w:rsidRPr="0058292F">
        <w:rPr>
          <w:rFonts w:ascii="Times New Roman" w:hAnsi="Times New Roman"/>
          <w:sz w:val="28"/>
          <w:szCs w:val="28"/>
        </w:rPr>
        <w:t>О порядке подготовки и аттестации работников организаций</w:t>
      </w:r>
      <w:r w:rsidRPr="0058292F">
        <w:rPr>
          <w:rFonts w:ascii="Times New Roman" w:eastAsia="Times New Roman" w:hAnsi="Times New Roman"/>
          <w:sz w:val="28"/>
          <w:szCs w:val="28"/>
        </w:rPr>
        <w:t>,</w:t>
      </w:r>
      <w:r w:rsidRPr="0058292F">
        <w:rPr>
          <w:rFonts w:ascii="Times New Roman" w:hAnsi="Times New Roman"/>
          <w:sz w:val="28"/>
          <w:szCs w:val="28"/>
        </w:rPr>
        <w:t xml:space="preserve"> поднадзорных Федеральной службе по экологическому</w:t>
      </w:r>
      <w:r w:rsidRPr="0058292F">
        <w:rPr>
          <w:rFonts w:ascii="Times New Roman" w:eastAsia="Times New Roman" w:hAnsi="Times New Roman"/>
          <w:sz w:val="28"/>
          <w:szCs w:val="28"/>
        </w:rPr>
        <w:t>,</w:t>
      </w:r>
      <w:r w:rsidRPr="0058292F">
        <w:rPr>
          <w:rFonts w:ascii="Times New Roman" w:hAnsi="Times New Roman"/>
          <w:sz w:val="28"/>
          <w:szCs w:val="28"/>
        </w:rPr>
        <w:t xml:space="preserve"> технологическому и атомному надзору</w:t>
      </w:r>
      <w:r w:rsidRPr="0058292F">
        <w:rPr>
          <w:rFonts w:ascii="Times New Roman" w:eastAsia="Times New Roman" w:hAnsi="Times New Roman"/>
          <w:sz w:val="28"/>
          <w:szCs w:val="28"/>
        </w:rPr>
        <w:t>».</w:t>
      </w:r>
    </w:p>
    <w:p w:rsidR="0058292F" w:rsidRPr="0058292F" w:rsidRDefault="0058292F" w:rsidP="0058292F">
      <w:pPr>
        <w:pStyle w:val="af9"/>
        <w:ind w:firstLine="851"/>
        <w:jc w:val="both"/>
        <w:rPr>
          <w:rFonts w:ascii="Times New Roman" w:eastAsia="Times New Roman" w:hAnsi="Times New Roman"/>
          <w:sz w:val="28"/>
          <w:szCs w:val="28"/>
        </w:rPr>
      </w:pPr>
      <w:r w:rsidRPr="0058292F">
        <w:rPr>
          <w:rFonts w:ascii="Times New Roman" w:hAnsi="Times New Roman"/>
          <w:sz w:val="28"/>
          <w:szCs w:val="28"/>
        </w:rPr>
        <w:t>Программой предусматривается изучение основных положений Фе</w:t>
      </w:r>
      <w:r w:rsidRPr="0058292F">
        <w:rPr>
          <w:rFonts w:ascii="Times New Roman" w:eastAsia="Times New Roman" w:hAnsi="Times New Roman"/>
          <w:sz w:val="28"/>
          <w:szCs w:val="28"/>
        </w:rPr>
        <w:t>д</w:t>
      </w:r>
      <w:r w:rsidRPr="0058292F">
        <w:rPr>
          <w:rFonts w:ascii="Times New Roman" w:hAnsi="Times New Roman"/>
          <w:sz w:val="28"/>
          <w:szCs w:val="28"/>
        </w:rPr>
        <w:t xml:space="preserve">ерального Закона </w:t>
      </w:r>
      <w:r w:rsidRPr="0058292F">
        <w:rPr>
          <w:rFonts w:ascii="Times New Roman" w:eastAsia="Times New Roman" w:hAnsi="Times New Roman"/>
          <w:sz w:val="28"/>
          <w:szCs w:val="28"/>
        </w:rPr>
        <w:t>«</w:t>
      </w:r>
      <w:r w:rsidRPr="0058292F">
        <w:rPr>
          <w:rFonts w:ascii="Times New Roman" w:hAnsi="Times New Roman"/>
          <w:sz w:val="28"/>
          <w:szCs w:val="28"/>
        </w:rPr>
        <w:t>О промышленной безопасности опасных производственных объектов</w:t>
      </w:r>
      <w:r w:rsidRPr="0058292F">
        <w:rPr>
          <w:rFonts w:ascii="Times New Roman" w:eastAsia="Times New Roman" w:hAnsi="Times New Roman"/>
          <w:sz w:val="28"/>
          <w:szCs w:val="28"/>
        </w:rPr>
        <w:t>»</w:t>
      </w:r>
      <w:r w:rsidRPr="0058292F">
        <w:rPr>
          <w:rFonts w:ascii="Times New Roman" w:hAnsi="Times New Roman"/>
          <w:sz w:val="28"/>
          <w:szCs w:val="28"/>
        </w:rPr>
        <w:t xml:space="preserve"> от </w:t>
      </w:r>
      <w:r w:rsidRPr="0058292F">
        <w:rPr>
          <w:rFonts w:ascii="Times New Roman" w:eastAsia="Times New Roman" w:hAnsi="Times New Roman"/>
          <w:sz w:val="28"/>
          <w:szCs w:val="28"/>
        </w:rPr>
        <w:t>21.07.97</w:t>
      </w:r>
      <w:r w:rsidRPr="0058292F">
        <w:rPr>
          <w:rFonts w:ascii="Times New Roman" w:hAnsi="Times New Roman"/>
          <w:sz w:val="28"/>
          <w:szCs w:val="28"/>
        </w:rPr>
        <w:t>г</w:t>
      </w:r>
      <w:r w:rsidRPr="0058292F">
        <w:rPr>
          <w:rFonts w:ascii="Times New Roman" w:eastAsia="Times New Roman" w:hAnsi="Times New Roman"/>
          <w:sz w:val="28"/>
          <w:szCs w:val="28"/>
        </w:rPr>
        <w:t>.</w:t>
      </w:r>
      <w:r w:rsidRPr="0058292F">
        <w:rPr>
          <w:rFonts w:ascii="Times New Roman" w:hAnsi="Times New Roman"/>
          <w:sz w:val="28"/>
          <w:szCs w:val="28"/>
        </w:rPr>
        <w:t xml:space="preserve"> № </w:t>
      </w:r>
      <w:r w:rsidRPr="0058292F">
        <w:rPr>
          <w:rFonts w:ascii="Times New Roman" w:eastAsia="Times New Roman" w:hAnsi="Times New Roman"/>
          <w:sz w:val="28"/>
          <w:szCs w:val="28"/>
        </w:rPr>
        <w:t>116-</w:t>
      </w:r>
      <w:r w:rsidRPr="0058292F">
        <w:rPr>
          <w:rFonts w:ascii="Times New Roman" w:hAnsi="Times New Roman"/>
          <w:sz w:val="28"/>
          <w:szCs w:val="28"/>
        </w:rPr>
        <w:t xml:space="preserve">ФЗ с изменениями на </w:t>
      </w:r>
      <w:r w:rsidRPr="0058292F">
        <w:rPr>
          <w:rFonts w:ascii="Times New Roman" w:eastAsia="Times New Roman" w:hAnsi="Times New Roman"/>
          <w:sz w:val="28"/>
          <w:szCs w:val="28"/>
        </w:rPr>
        <w:t>18.12.06</w:t>
      </w:r>
      <w:r w:rsidRPr="0058292F">
        <w:rPr>
          <w:rFonts w:ascii="Times New Roman" w:hAnsi="Times New Roman"/>
          <w:sz w:val="28"/>
          <w:szCs w:val="28"/>
        </w:rPr>
        <w:t>г</w:t>
      </w:r>
      <w:r w:rsidRPr="0058292F">
        <w:rPr>
          <w:rFonts w:ascii="Times New Roman" w:eastAsia="Times New Roman" w:hAnsi="Times New Roman"/>
          <w:sz w:val="28"/>
          <w:szCs w:val="28"/>
        </w:rPr>
        <w:t>.</w:t>
      </w:r>
      <w:r w:rsidRPr="0058292F">
        <w:rPr>
          <w:rFonts w:ascii="Times New Roman" w:hAnsi="Times New Roman"/>
          <w:sz w:val="28"/>
          <w:szCs w:val="28"/>
        </w:rPr>
        <w:t xml:space="preserve"> № </w:t>
      </w:r>
      <w:r w:rsidR="00F07394">
        <w:rPr>
          <w:rFonts w:ascii="Times New Roman" w:eastAsia="Times New Roman" w:hAnsi="Times New Roman"/>
          <w:sz w:val="28"/>
          <w:szCs w:val="28"/>
        </w:rPr>
        <w:t>232-</w:t>
      </w:r>
      <w:r w:rsidRPr="0058292F">
        <w:rPr>
          <w:rFonts w:ascii="Times New Roman" w:hAnsi="Times New Roman"/>
          <w:sz w:val="28"/>
          <w:szCs w:val="28"/>
        </w:rPr>
        <w:t>ФЗ</w:t>
      </w:r>
      <w:r w:rsidRPr="0058292F">
        <w:rPr>
          <w:rFonts w:ascii="Times New Roman" w:eastAsia="Times New Roman" w:hAnsi="Times New Roman"/>
          <w:sz w:val="28"/>
          <w:szCs w:val="28"/>
        </w:rPr>
        <w:t xml:space="preserve">, </w:t>
      </w:r>
      <w:r w:rsidRPr="0058292F">
        <w:rPr>
          <w:rFonts w:ascii="Times New Roman" w:hAnsi="Times New Roman"/>
          <w:sz w:val="28"/>
          <w:szCs w:val="28"/>
        </w:rPr>
        <w:t>нормативных документов</w:t>
      </w:r>
      <w:r w:rsidRPr="0058292F">
        <w:rPr>
          <w:rFonts w:ascii="Times New Roman" w:eastAsia="Times New Roman" w:hAnsi="Times New Roman"/>
          <w:sz w:val="28"/>
          <w:szCs w:val="28"/>
        </w:rPr>
        <w:t xml:space="preserve"> «</w:t>
      </w:r>
      <w:r w:rsidRPr="0058292F">
        <w:rPr>
          <w:rFonts w:ascii="Times New Roman" w:hAnsi="Times New Roman"/>
          <w:sz w:val="28"/>
          <w:szCs w:val="28"/>
        </w:rPr>
        <w:t>О применении технических устройств на опасных производственных объектах</w:t>
      </w:r>
      <w:r w:rsidRPr="0058292F">
        <w:rPr>
          <w:rFonts w:ascii="Times New Roman" w:eastAsia="Times New Roman" w:hAnsi="Times New Roman"/>
          <w:sz w:val="28"/>
          <w:szCs w:val="28"/>
        </w:rPr>
        <w:t>»</w:t>
      </w:r>
      <w:r w:rsidRPr="0058292F">
        <w:rPr>
          <w:rFonts w:ascii="Times New Roman" w:hAnsi="Times New Roman"/>
          <w:sz w:val="28"/>
          <w:szCs w:val="28"/>
        </w:rPr>
        <w:t xml:space="preserve"> от </w:t>
      </w:r>
      <w:r w:rsidRPr="0058292F">
        <w:rPr>
          <w:rFonts w:ascii="Times New Roman" w:eastAsia="Times New Roman" w:hAnsi="Times New Roman"/>
          <w:sz w:val="28"/>
          <w:szCs w:val="28"/>
        </w:rPr>
        <w:t>25.12.98</w:t>
      </w:r>
      <w:r w:rsidRPr="0058292F">
        <w:rPr>
          <w:rFonts w:ascii="Times New Roman" w:hAnsi="Times New Roman"/>
          <w:sz w:val="28"/>
          <w:szCs w:val="28"/>
        </w:rPr>
        <w:t xml:space="preserve"> № </w:t>
      </w:r>
      <w:r w:rsidRPr="0058292F">
        <w:rPr>
          <w:rFonts w:ascii="Times New Roman" w:eastAsia="Times New Roman" w:hAnsi="Times New Roman"/>
          <w:sz w:val="28"/>
          <w:szCs w:val="28"/>
        </w:rPr>
        <w:t>1540 (</w:t>
      </w:r>
      <w:r w:rsidRPr="0058292F">
        <w:rPr>
          <w:rFonts w:ascii="Times New Roman" w:hAnsi="Times New Roman"/>
          <w:sz w:val="28"/>
          <w:szCs w:val="28"/>
        </w:rPr>
        <w:t>с изменениями</w:t>
      </w:r>
      <w:r w:rsidRPr="0058292F">
        <w:rPr>
          <w:rFonts w:ascii="Times New Roman" w:eastAsia="Times New Roman" w:hAnsi="Times New Roman"/>
          <w:sz w:val="28"/>
          <w:szCs w:val="28"/>
        </w:rPr>
        <w:t>), «</w:t>
      </w:r>
      <w:r w:rsidRPr="0058292F">
        <w:rPr>
          <w:rFonts w:ascii="Times New Roman" w:hAnsi="Times New Roman"/>
          <w:sz w:val="28"/>
          <w:szCs w:val="28"/>
        </w:rPr>
        <w:t>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r w:rsidRPr="0058292F">
        <w:rPr>
          <w:rFonts w:ascii="Times New Roman" w:eastAsia="Times New Roman" w:hAnsi="Times New Roman"/>
          <w:sz w:val="28"/>
          <w:szCs w:val="28"/>
        </w:rPr>
        <w:t>»</w:t>
      </w:r>
      <w:r w:rsidRPr="0058292F">
        <w:rPr>
          <w:rFonts w:ascii="Times New Roman" w:hAnsi="Times New Roman"/>
          <w:sz w:val="28"/>
          <w:szCs w:val="28"/>
        </w:rPr>
        <w:t xml:space="preserve"> от </w:t>
      </w:r>
      <w:r w:rsidRPr="0058292F">
        <w:rPr>
          <w:rFonts w:ascii="Times New Roman" w:eastAsia="Times New Roman" w:hAnsi="Times New Roman"/>
          <w:sz w:val="28"/>
          <w:szCs w:val="28"/>
        </w:rPr>
        <w:t>10.03.99</w:t>
      </w:r>
      <w:r w:rsidRPr="0058292F">
        <w:rPr>
          <w:rFonts w:ascii="Times New Roman" w:hAnsi="Times New Roman"/>
          <w:sz w:val="28"/>
          <w:szCs w:val="28"/>
        </w:rPr>
        <w:t xml:space="preserve"> №</w:t>
      </w:r>
      <w:r w:rsidRPr="0058292F">
        <w:rPr>
          <w:rFonts w:ascii="Times New Roman" w:eastAsia="Times New Roman" w:hAnsi="Times New Roman"/>
          <w:sz w:val="28"/>
          <w:szCs w:val="28"/>
        </w:rPr>
        <w:t>263 (</w:t>
      </w:r>
      <w:r w:rsidRPr="0058292F">
        <w:rPr>
          <w:rFonts w:ascii="Times New Roman" w:hAnsi="Times New Roman"/>
          <w:sz w:val="28"/>
          <w:szCs w:val="28"/>
        </w:rPr>
        <w:t>с изменениями</w:t>
      </w:r>
      <w:r w:rsidRPr="0058292F">
        <w:rPr>
          <w:rFonts w:ascii="Times New Roman" w:eastAsia="Times New Roman" w:hAnsi="Times New Roman"/>
          <w:sz w:val="28"/>
          <w:szCs w:val="28"/>
        </w:rPr>
        <w:t>),</w:t>
      </w:r>
      <w:r w:rsidRPr="0058292F">
        <w:rPr>
          <w:rFonts w:ascii="Times New Roman" w:hAnsi="Times New Roman"/>
          <w:sz w:val="28"/>
          <w:szCs w:val="28"/>
        </w:rPr>
        <w:t xml:space="preserve"> типовых инструкций</w:t>
      </w:r>
      <w:r w:rsidRPr="0058292F">
        <w:rPr>
          <w:rFonts w:ascii="Times New Roman" w:eastAsia="Times New Roman" w:hAnsi="Times New Roman"/>
          <w:sz w:val="28"/>
          <w:szCs w:val="28"/>
        </w:rPr>
        <w:t>,</w:t>
      </w:r>
      <w:r w:rsidRPr="0058292F">
        <w:rPr>
          <w:rFonts w:ascii="Times New Roman" w:hAnsi="Times New Roman"/>
          <w:sz w:val="28"/>
          <w:szCs w:val="28"/>
        </w:rPr>
        <w:t xml:space="preserve"> методических указаний</w:t>
      </w:r>
      <w:r w:rsidRPr="0058292F">
        <w:rPr>
          <w:rFonts w:ascii="Times New Roman" w:eastAsia="Times New Roman" w:hAnsi="Times New Roman"/>
          <w:sz w:val="28"/>
          <w:szCs w:val="28"/>
        </w:rPr>
        <w:t>,</w:t>
      </w:r>
      <w:r w:rsidRPr="0058292F">
        <w:rPr>
          <w:rFonts w:ascii="Times New Roman" w:hAnsi="Times New Roman"/>
          <w:sz w:val="28"/>
          <w:szCs w:val="28"/>
        </w:rPr>
        <w:t xml:space="preserve"> а также информационных писем по предупреждению аварийности и травматизма на предприятиях</w:t>
      </w:r>
      <w:r w:rsidRPr="0058292F">
        <w:rPr>
          <w:rFonts w:ascii="Times New Roman" w:eastAsia="Times New Roman" w:hAnsi="Times New Roman"/>
          <w:sz w:val="28"/>
          <w:szCs w:val="28"/>
        </w:rPr>
        <w:t>.</w:t>
      </w:r>
    </w:p>
    <w:p w:rsidR="0058292F" w:rsidRPr="0058292F" w:rsidRDefault="0058292F" w:rsidP="0058292F">
      <w:pPr>
        <w:pStyle w:val="af9"/>
        <w:ind w:firstLine="851"/>
        <w:jc w:val="both"/>
        <w:rPr>
          <w:rFonts w:ascii="Times New Roman" w:eastAsia="Times New Roman" w:hAnsi="Times New Roman"/>
          <w:sz w:val="28"/>
          <w:szCs w:val="28"/>
        </w:rPr>
      </w:pPr>
      <w:r w:rsidRPr="0058292F">
        <w:rPr>
          <w:rFonts w:ascii="Times New Roman" w:hAnsi="Times New Roman"/>
          <w:sz w:val="28"/>
          <w:szCs w:val="28"/>
        </w:rPr>
        <w:t xml:space="preserve">Согласно Правилам устройства и безопасной эксплуатации подъемников </w:t>
      </w:r>
      <w:r w:rsidRPr="0058292F">
        <w:rPr>
          <w:rFonts w:ascii="Times New Roman" w:eastAsia="Times New Roman" w:hAnsi="Times New Roman"/>
          <w:sz w:val="28"/>
          <w:szCs w:val="28"/>
        </w:rPr>
        <w:t>(</w:t>
      </w:r>
      <w:r w:rsidRPr="0058292F">
        <w:rPr>
          <w:rFonts w:ascii="Times New Roman" w:hAnsi="Times New Roman"/>
          <w:sz w:val="28"/>
          <w:szCs w:val="28"/>
        </w:rPr>
        <w:t>вышек</w:t>
      </w:r>
      <w:r w:rsidRPr="0058292F">
        <w:rPr>
          <w:rFonts w:ascii="Times New Roman" w:eastAsia="Times New Roman" w:hAnsi="Times New Roman"/>
          <w:sz w:val="28"/>
          <w:szCs w:val="28"/>
        </w:rPr>
        <w:t>)</w:t>
      </w:r>
      <w:r w:rsidRPr="0058292F">
        <w:rPr>
          <w:rFonts w:ascii="Times New Roman" w:hAnsi="Times New Roman"/>
          <w:sz w:val="28"/>
          <w:szCs w:val="28"/>
        </w:rPr>
        <w:t xml:space="preserve"> их владелец или организация обязаны назначить рабочих люльки</w:t>
      </w:r>
      <w:r w:rsidRPr="0058292F">
        <w:rPr>
          <w:rFonts w:ascii="Times New Roman" w:eastAsia="Times New Roman" w:hAnsi="Times New Roman"/>
          <w:sz w:val="28"/>
          <w:szCs w:val="28"/>
        </w:rPr>
        <w:t>.</w:t>
      </w:r>
      <w:r w:rsidRPr="0058292F">
        <w:rPr>
          <w:rFonts w:ascii="Times New Roman" w:hAnsi="Times New Roman"/>
          <w:sz w:val="28"/>
          <w:szCs w:val="28"/>
        </w:rPr>
        <w:t xml:space="preserve"> В качестве рабочих люльки могут быть назначены монтажники</w:t>
      </w:r>
      <w:r w:rsidRPr="0058292F">
        <w:rPr>
          <w:rFonts w:ascii="Times New Roman" w:eastAsia="Times New Roman" w:hAnsi="Times New Roman"/>
          <w:sz w:val="28"/>
          <w:szCs w:val="28"/>
        </w:rPr>
        <w:t>,</w:t>
      </w:r>
      <w:r w:rsidRPr="0058292F">
        <w:rPr>
          <w:rFonts w:ascii="Times New Roman" w:hAnsi="Times New Roman"/>
          <w:sz w:val="28"/>
          <w:szCs w:val="28"/>
        </w:rPr>
        <w:t xml:space="preserve"> слесари</w:t>
      </w:r>
      <w:r w:rsidRPr="0058292F">
        <w:rPr>
          <w:rFonts w:ascii="Times New Roman" w:eastAsia="Times New Roman" w:hAnsi="Times New Roman"/>
          <w:sz w:val="28"/>
          <w:szCs w:val="28"/>
        </w:rPr>
        <w:t>,</w:t>
      </w:r>
      <w:r w:rsidRPr="0058292F">
        <w:rPr>
          <w:rFonts w:ascii="Times New Roman" w:hAnsi="Times New Roman"/>
          <w:sz w:val="28"/>
          <w:szCs w:val="28"/>
        </w:rPr>
        <w:t xml:space="preserve"> электрики</w:t>
      </w:r>
      <w:r w:rsidRPr="0058292F">
        <w:rPr>
          <w:rFonts w:ascii="Times New Roman" w:eastAsia="Times New Roman" w:hAnsi="Times New Roman"/>
          <w:sz w:val="28"/>
          <w:szCs w:val="28"/>
        </w:rPr>
        <w:t>,</w:t>
      </w:r>
      <w:r w:rsidRPr="0058292F">
        <w:rPr>
          <w:rFonts w:ascii="Times New Roman" w:hAnsi="Times New Roman"/>
          <w:sz w:val="28"/>
          <w:szCs w:val="28"/>
        </w:rPr>
        <w:t xml:space="preserve"> стропальщики</w:t>
      </w:r>
      <w:r w:rsidRPr="0058292F">
        <w:rPr>
          <w:rFonts w:ascii="Times New Roman" w:eastAsia="Times New Roman" w:hAnsi="Times New Roman"/>
          <w:sz w:val="28"/>
          <w:szCs w:val="28"/>
        </w:rPr>
        <w:t>,</w:t>
      </w:r>
      <w:r w:rsidRPr="0058292F">
        <w:rPr>
          <w:rFonts w:ascii="Times New Roman" w:hAnsi="Times New Roman"/>
          <w:sz w:val="28"/>
          <w:szCs w:val="28"/>
        </w:rPr>
        <w:t xml:space="preserve"> строители и другие рабочие</w:t>
      </w:r>
      <w:r w:rsidRPr="0058292F">
        <w:rPr>
          <w:rFonts w:ascii="Times New Roman" w:eastAsia="Times New Roman" w:hAnsi="Times New Roman"/>
          <w:sz w:val="28"/>
          <w:szCs w:val="28"/>
        </w:rPr>
        <w:t>,</w:t>
      </w:r>
      <w:r w:rsidRPr="0058292F">
        <w:rPr>
          <w:rFonts w:ascii="Times New Roman" w:hAnsi="Times New Roman"/>
          <w:sz w:val="28"/>
          <w:szCs w:val="28"/>
        </w:rPr>
        <w:t xml:space="preserve"> обученные</w:t>
      </w:r>
      <w:r w:rsidRPr="0058292F">
        <w:rPr>
          <w:rFonts w:ascii="Times New Roman" w:eastAsia="Times New Roman" w:hAnsi="Times New Roman"/>
          <w:sz w:val="28"/>
          <w:szCs w:val="28"/>
        </w:rPr>
        <w:t>,</w:t>
      </w:r>
      <w:r w:rsidRPr="0058292F">
        <w:rPr>
          <w:rFonts w:ascii="Times New Roman" w:hAnsi="Times New Roman"/>
          <w:sz w:val="28"/>
          <w:szCs w:val="28"/>
        </w:rPr>
        <w:t xml:space="preserve"> аттестованные</w:t>
      </w:r>
      <w:r w:rsidRPr="0058292F">
        <w:rPr>
          <w:rFonts w:ascii="Times New Roman" w:eastAsia="Times New Roman" w:hAnsi="Times New Roman"/>
          <w:sz w:val="28"/>
          <w:szCs w:val="28"/>
        </w:rPr>
        <w:t>,</w:t>
      </w:r>
      <w:r w:rsidRPr="0058292F">
        <w:rPr>
          <w:rFonts w:ascii="Times New Roman" w:hAnsi="Times New Roman"/>
          <w:sz w:val="28"/>
          <w:szCs w:val="28"/>
        </w:rPr>
        <w:t xml:space="preserve"> имеющие удостоверение рабочего люльки и медицинское заключение право работы на высоте</w:t>
      </w:r>
      <w:r w:rsidRPr="0058292F">
        <w:rPr>
          <w:rFonts w:ascii="Times New Roman" w:eastAsia="Times New Roman" w:hAnsi="Times New Roman"/>
          <w:sz w:val="28"/>
          <w:szCs w:val="28"/>
        </w:rPr>
        <w:t>.</w:t>
      </w:r>
    </w:p>
    <w:p w:rsidR="0058292F" w:rsidRDefault="0058292F" w:rsidP="007C238C">
      <w:pPr>
        <w:tabs>
          <w:tab w:val="left" w:pos="1069"/>
        </w:tabs>
        <w:spacing w:after="0" w:line="235" w:lineRule="auto"/>
        <w:ind w:firstLine="851"/>
        <w:jc w:val="both"/>
        <w:rPr>
          <w:rFonts w:ascii="Times New Roman" w:eastAsia="Arial" w:hAnsi="Times New Roman" w:cs="Times New Roman"/>
          <w:sz w:val="28"/>
          <w:szCs w:val="28"/>
        </w:rPr>
      </w:pPr>
      <w:r w:rsidRPr="0058292F">
        <w:rPr>
          <w:rFonts w:ascii="Times New Roman" w:hAnsi="Times New Roman" w:cs="Times New Roman"/>
          <w:sz w:val="28"/>
          <w:szCs w:val="28"/>
        </w:rPr>
        <w:t xml:space="preserve">Учебный </w:t>
      </w:r>
      <w:r>
        <w:rPr>
          <w:rFonts w:ascii="Times New Roman" w:hAnsi="Times New Roman"/>
          <w:sz w:val="28"/>
          <w:szCs w:val="28"/>
        </w:rPr>
        <w:t>план включае</w:t>
      </w:r>
      <w:r w:rsidRPr="0058292F">
        <w:rPr>
          <w:rFonts w:ascii="Times New Roman" w:hAnsi="Times New Roman" w:cs="Times New Roman"/>
          <w:sz w:val="28"/>
          <w:szCs w:val="28"/>
        </w:rPr>
        <w:t>т объем учебного материала</w:t>
      </w:r>
      <w:r w:rsidRPr="0058292F">
        <w:rPr>
          <w:rFonts w:ascii="Times New Roman" w:eastAsia="Times New Roman" w:hAnsi="Times New Roman" w:cs="Times New Roman"/>
          <w:sz w:val="28"/>
          <w:szCs w:val="28"/>
        </w:rPr>
        <w:t>,</w:t>
      </w:r>
      <w:r w:rsidRPr="0058292F">
        <w:rPr>
          <w:rFonts w:ascii="Times New Roman" w:hAnsi="Times New Roman" w:cs="Times New Roman"/>
          <w:sz w:val="28"/>
          <w:szCs w:val="28"/>
        </w:rPr>
        <w:t xml:space="preserve"> необходимый для приобретения технических знаний</w:t>
      </w:r>
      <w:r w:rsidRPr="0058292F">
        <w:rPr>
          <w:rFonts w:ascii="Times New Roman" w:eastAsia="Times New Roman" w:hAnsi="Times New Roman" w:cs="Times New Roman"/>
          <w:sz w:val="28"/>
          <w:szCs w:val="28"/>
        </w:rPr>
        <w:t>,</w:t>
      </w:r>
      <w:r w:rsidRPr="0058292F">
        <w:rPr>
          <w:rFonts w:ascii="Times New Roman" w:hAnsi="Times New Roman" w:cs="Times New Roman"/>
          <w:sz w:val="28"/>
          <w:szCs w:val="28"/>
        </w:rPr>
        <w:t xml:space="preserve"> умений и навыков по безопасному выполнению работ на высоте рабочими люльки подъемника </w:t>
      </w:r>
      <w:r w:rsidRPr="0058292F">
        <w:rPr>
          <w:rFonts w:ascii="Times New Roman" w:eastAsia="Times New Roman" w:hAnsi="Times New Roman" w:cs="Times New Roman"/>
          <w:sz w:val="28"/>
          <w:szCs w:val="28"/>
        </w:rPr>
        <w:t>(</w:t>
      </w:r>
      <w:r w:rsidRPr="0058292F">
        <w:rPr>
          <w:rFonts w:ascii="Times New Roman" w:hAnsi="Times New Roman" w:cs="Times New Roman"/>
          <w:sz w:val="28"/>
          <w:szCs w:val="28"/>
        </w:rPr>
        <w:t>вышки</w:t>
      </w:r>
      <w:r w:rsidRPr="0058292F">
        <w:rPr>
          <w:rFonts w:ascii="Times New Roman" w:eastAsia="Times New Roman" w:hAnsi="Times New Roman" w:cs="Times New Roman"/>
          <w:sz w:val="28"/>
          <w:szCs w:val="28"/>
        </w:rPr>
        <w:t>)</w:t>
      </w:r>
      <w:proofErr w:type="gramStart"/>
      <w:r w:rsidRPr="0058292F">
        <w:rPr>
          <w:rFonts w:ascii="Times New Roman" w:eastAsia="Times New Roman" w:hAnsi="Times New Roman" w:cs="Times New Roman"/>
          <w:sz w:val="28"/>
          <w:szCs w:val="28"/>
        </w:rPr>
        <w:t>.</w:t>
      </w:r>
      <w:proofErr w:type="gramEnd"/>
      <w:r w:rsidRPr="0058292F">
        <w:rPr>
          <w:rFonts w:ascii="Times New Roman" w:eastAsia="Arial" w:hAnsi="Times New Roman" w:cs="Times New Roman"/>
          <w:sz w:val="28"/>
          <w:szCs w:val="28"/>
        </w:rPr>
        <w:t xml:space="preserve"> </w:t>
      </w:r>
      <w:proofErr w:type="gramStart"/>
      <w:r w:rsidRPr="00FC6CC5">
        <w:rPr>
          <w:rFonts w:ascii="Times New Roman" w:eastAsia="Arial" w:hAnsi="Times New Roman" w:cs="Times New Roman"/>
          <w:sz w:val="28"/>
          <w:szCs w:val="28"/>
        </w:rPr>
        <w:t>п</w:t>
      </w:r>
      <w:proofErr w:type="gramEnd"/>
      <w:r w:rsidRPr="00FC6CC5">
        <w:rPr>
          <w:rFonts w:ascii="Times New Roman" w:eastAsia="Arial" w:hAnsi="Times New Roman" w:cs="Times New Roman"/>
          <w:sz w:val="28"/>
          <w:szCs w:val="28"/>
        </w:rPr>
        <w:t>роцессе обучения необходимо обращать особое внимание на твердое усвоение учащимися правил по безопасности труда</w:t>
      </w:r>
      <w:r w:rsidRPr="00FC6CC5">
        <w:rPr>
          <w:rFonts w:ascii="Times New Roman" w:eastAsia="Times New Roman" w:hAnsi="Times New Roman" w:cs="Times New Roman"/>
          <w:sz w:val="28"/>
          <w:szCs w:val="28"/>
        </w:rPr>
        <w:t>,</w:t>
      </w:r>
      <w:r w:rsidRPr="00FC6CC5">
        <w:rPr>
          <w:rFonts w:ascii="Times New Roman" w:eastAsia="Arial" w:hAnsi="Times New Roman" w:cs="Times New Roman"/>
          <w:sz w:val="28"/>
          <w:szCs w:val="28"/>
        </w:rPr>
        <w:t xml:space="preserve"> а также на неукоснительное их выполнение в практической работе</w:t>
      </w:r>
      <w:r w:rsidRPr="00FC6CC5">
        <w:rPr>
          <w:rFonts w:ascii="Times New Roman" w:eastAsia="Times New Roman" w:hAnsi="Times New Roman" w:cs="Times New Roman"/>
          <w:sz w:val="28"/>
          <w:szCs w:val="28"/>
        </w:rPr>
        <w:t>.</w:t>
      </w:r>
      <w:r w:rsidRPr="0058292F">
        <w:rPr>
          <w:rFonts w:ascii="Times New Roman" w:eastAsia="Arial" w:hAnsi="Times New Roman" w:cs="Times New Roman"/>
          <w:sz w:val="28"/>
          <w:szCs w:val="28"/>
        </w:rPr>
        <w:t xml:space="preserve"> </w:t>
      </w:r>
    </w:p>
    <w:p w:rsidR="007C238C" w:rsidRDefault="0058292F" w:rsidP="007C238C">
      <w:pPr>
        <w:tabs>
          <w:tab w:val="left" w:pos="1069"/>
        </w:tabs>
        <w:spacing w:after="0" w:line="235" w:lineRule="auto"/>
        <w:ind w:firstLine="851"/>
        <w:jc w:val="both"/>
        <w:rPr>
          <w:rFonts w:ascii="Times New Roman" w:eastAsia="Times New Roman" w:hAnsi="Times New Roman" w:cs="Times New Roman"/>
          <w:sz w:val="28"/>
          <w:szCs w:val="28"/>
        </w:rPr>
      </w:pPr>
      <w:r>
        <w:rPr>
          <w:rFonts w:ascii="Times New Roman" w:eastAsia="Arial" w:hAnsi="Times New Roman" w:cs="Times New Roman"/>
          <w:sz w:val="28"/>
          <w:szCs w:val="28"/>
        </w:rPr>
        <w:t xml:space="preserve">В </w:t>
      </w:r>
      <w:r w:rsidRPr="00FC6CC5">
        <w:rPr>
          <w:rFonts w:ascii="Times New Roman" w:eastAsia="Arial" w:hAnsi="Times New Roman" w:cs="Times New Roman"/>
          <w:sz w:val="28"/>
          <w:szCs w:val="28"/>
        </w:rPr>
        <w:t xml:space="preserve">процессе обучения необходимо обращать особое внимание на усвоение </w:t>
      </w:r>
      <w:r>
        <w:rPr>
          <w:rFonts w:ascii="Times New Roman" w:eastAsia="Arial" w:hAnsi="Times New Roman" w:cs="Times New Roman"/>
          <w:sz w:val="28"/>
          <w:szCs w:val="28"/>
        </w:rPr>
        <w:t xml:space="preserve"> </w:t>
      </w:r>
      <w:proofErr w:type="gramStart"/>
      <w:r>
        <w:rPr>
          <w:rFonts w:ascii="Times New Roman" w:eastAsia="Arial" w:hAnsi="Times New Roman" w:cs="Times New Roman"/>
          <w:sz w:val="28"/>
          <w:szCs w:val="28"/>
        </w:rPr>
        <w:t>обучающимися</w:t>
      </w:r>
      <w:proofErr w:type="gramEnd"/>
      <w:r>
        <w:rPr>
          <w:rFonts w:ascii="Times New Roman" w:eastAsia="Arial" w:hAnsi="Times New Roman" w:cs="Times New Roman"/>
          <w:sz w:val="28"/>
          <w:szCs w:val="28"/>
        </w:rPr>
        <w:t xml:space="preserve"> </w:t>
      </w:r>
      <w:r w:rsidRPr="00FC6CC5">
        <w:rPr>
          <w:rFonts w:ascii="Times New Roman" w:eastAsia="Arial" w:hAnsi="Times New Roman" w:cs="Times New Roman"/>
          <w:sz w:val="28"/>
          <w:szCs w:val="28"/>
        </w:rPr>
        <w:t>правил по безопасности труда</w:t>
      </w:r>
      <w:r w:rsidRPr="00FC6CC5">
        <w:rPr>
          <w:rFonts w:ascii="Times New Roman" w:eastAsia="Times New Roman" w:hAnsi="Times New Roman" w:cs="Times New Roman"/>
          <w:sz w:val="28"/>
          <w:szCs w:val="28"/>
        </w:rPr>
        <w:t>,</w:t>
      </w:r>
      <w:r w:rsidRPr="00FC6CC5">
        <w:rPr>
          <w:rFonts w:ascii="Times New Roman" w:eastAsia="Arial" w:hAnsi="Times New Roman" w:cs="Times New Roman"/>
          <w:sz w:val="28"/>
          <w:szCs w:val="28"/>
        </w:rPr>
        <w:t xml:space="preserve"> а также на неукоснительное их выполнение в практической работе</w:t>
      </w:r>
      <w:r w:rsidRPr="00FC6CC5">
        <w:rPr>
          <w:rFonts w:ascii="Times New Roman" w:eastAsia="Times New Roman" w:hAnsi="Times New Roman" w:cs="Times New Roman"/>
          <w:sz w:val="28"/>
          <w:szCs w:val="28"/>
        </w:rPr>
        <w:t>.</w:t>
      </w:r>
      <w:r w:rsidR="007C238C">
        <w:rPr>
          <w:rFonts w:ascii="Times New Roman" w:eastAsia="Times New Roman" w:hAnsi="Times New Roman" w:cs="Times New Roman"/>
          <w:sz w:val="28"/>
          <w:szCs w:val="28"/>
        </w:rPr>
        <w:t xml:space="preserve"> </w:t>
      </w:r>
    </w:p>
    <w:p w:rsidR="0058292F" w:rsidRPr="007C238C" w:rsidRDefault="0058292F" w:rsidP="007C238C">
      <w:pPr>
        <w:tabs>
          <w:tab w:val="left" w:pos="1069"/>
        </w:tabs>
        <w:spacing w:after="0" w:line="235" w:lineRule="auto"/>
        <w:ind w:firstLine="851"/>
        <w:jc w:val="both"/>
        <w:rPr>
          <w:rFonts w:ascii="Times New Roman" w:eastAsia="Arial" w:hAnsi="Times New Roman" w:cs="Times New Roman"/>
          <w:sz w:val="28"/>
          <w:szCs w:val="28"/>
        </w:rPr>
      </w:pPr>
      <w:r w:rsidRPr="007C238C">
        <w:rPr>
          <w:rFonts w:ascii="Times New Roman" w:eastAsia="Arial" w:hAnsi="Times New Roman" w:cs="Times New Roman"/>
          <w:sz w:val="28"/>
          <w:szCs w:val="28"/>
        </w:rPr>
        <w:t>Организация обучения и проверка знаний рабочих проводится в соответст</w:t>
      </w:r>
      <w:r w:rsidRPr="007C238C">
        <w:rPr>
          <w:rFonts w:ascii="Times New Roman" w:eastAsia="Times New Roman" w:hAnsi="Times New Roman" w:cs="Times New Roman"/>
          <w:sz w:val="28"/>
          <w:szCs w:val="28"/>
        </w:rPr>
        <w:t>в</w:t>
      </w:r>
      <w:r w:rsidRPr="007C238C">
        <w:rPr>
          <w:rFonts w:ascii="Times New Roman" w:eastAsia="Arial" w:hAnsi="Times New Roman" w:cs="Times New Roman"/>
          <w:sz w:val="28"/>
          <w:szCs w:val="28"/>
        </w:rPr>
        <w:t xml:space="preserve">ии  с </w:t>
      </w:r>
      <w:r w:rsidRPr="007C238C">
        <w:rPr>
          <w:rFonts w:ascii="Times New Roman" w:eastAsia="Times New Roman" w:hAnsi="Times New Roman" w:cs="Times New Roman"/>
          <w:sz w:val="28"/>
          <w:szCs w:val="28"/>
        </w:rPr>
        <w:t>«</w:t>
      </w:r>
      <w:r w:rsidRPr="007C238C">
        <w:rPr>
          <w:rFonts w:ascii="Times New Roman" w:eastAsia="Arial" w:hAnsi="Times New Roman" w:cs="Times New Roman"/>
          <w:sz w:val="28"/>
          <w:szCs w:val="28"/>
        </w:rPr>
        <w:t>Положением об организации обучения и проверки знаний рабочих организаций</w:t>
      </w:r>
      <w:r w:rsidRPr="007C238C">
        <w:rPr>
          <w:rFonts w:ascii="Times New Roman" w:eastAsia="Times New Roman" w:hAnsi="Times New Roman" w:cs="Times New Roman"/>
          <w:sz w:val="28"/>
          <w:szCs w:val="28"/>
        </w:rPr>
        <w:t>,</w:t>
      </w:r>
      <w:r w:rsidRPr="007C238C">
        <w:rPr>
          <w:rFonts w:ascii="Times New Roman" w:eastAsia="Arial" w:hAnsi="Times New Roman" w:cs="Times New Roman"/>
          <w:sz w:val="28"/>
          <w:szCs w:val="28"/>
        </w:rPr>
        <w:t xml:space="preserve"> поднадзорных Федеральной службе по экологическому</w:t>
      </w:r>
      <w:r w:rsidRPr="007C238C">
        <w:rPr>
          <w:rFonts w:ascii="Times New Roman" w:eastAsia="Times New Roman" w:hAnsi="Times New Roman" w:cs="Times New Roman"/>
          <w:sz w:val="28"/>
          <w:szCs w:val="28"/>
        </w:rPr>
        <w:t>,</w:t>
      </w:r>
      <w:r w:rsidRPr="007C238C">
        <w:rPr>
          <w:rFonts w:ascii="Times New Roman" w:eastAsia="Arial" w:hAnsi="Times New Roman" w:cs="Times New Roman"/>
          <w:sz w:val="28"/>
          <w:szCs w:val="28"/>
        </w:rPr>
        <w:t xml:space="preserve"> технологическому и атомному надзору</w:t>
      </w:r>
      <w:r w:rsidRPr="007C238C">
        <w:rPr>
          <w:rFonts w:ascii="Times New Roman" w:eastAsia="Times New Roman" w:hAnsi="Times New Roman" w:cs="Times New Roman"/>
          <w:sz w:val="28"/>
          <w:szCs w:val="28"/>
        </w:rPr>
        <w:t>,</w:t>
      </w:r>
      <w:r w:rsidRPr="007C238C">
        <w:rPr>
          <w:rFonts w:ascii="Times New Roman" w:eastAsia="Arial" w:hAnsi="Times New Roman" w:cs="Times New Roman"/>
          <w:sz w:val="28"/>
          <w:szCs w:val="28"/>
        </w:rPr>
        <w:t xml:space="preserve"> утвержденным приказом Федеральной службы по экологическому</w:t>
      </w:r>
      <w:r w:rsidRPr="007C238C">
        <w:rPr>
          <w:rFonts w:ascii="Times New Roman" w:eastAsia="Times New Roman" w:hAnsi="Times New Roman" w:cs="Times New Roman"/>
          <w:sz w:val="28"/>
          <w:szCs w:val="28"/>
        </w:rPr>
        <w:t>,</w:t>
      </w:r>
      <w:r w:rsidRPr="007C238C">
        <w:rPr>
          <w:rFonts w:ascii="Times New Roman" w:eastAsia="Arial" w:hAnsi="Times New Roman" w:cs="Times New Roman"/>
          <w:sz w:val="28"/>
          <w:szCs w:val="28"/>
        </w:rPr>
        <w:t xml:space="preserve"> технологическому и атомному надзору от </w:t>
      </w:r>
      <w:r w:rsidRPr="007C238C">
        <w:rPr>
          <w:rFonts w:ascii="Times New Roman" w:eastAsia="Times New Roman" w:hAnsi="Times New Roman" w:cs="Times New Roman"/>
          <w:sz w:val="28"/>
          <w:szCs w:val="28"/>
        </w:rPr>
        <w:t>29.01.2007</w:t>
      </w:r>
      <w:r w:rsidRPr="007C238C">
        <w:rPr>
          <w:rFonts w:ascii="Times New Roman" w:eastAsia="Arial" w:hAnsi="Times New Roman" w:cs="Times New Roman"/>
          <w:sz w:val="28"/>
          <w:szCs w:val="28"/>
        </w:rPr>
        <w:t>г</w:t>
      </w:r>
      <w:r w:rsidRPr="007C238C">
        <w:rPr>
          <w:rFonts w:ascii="Times New Roman" w:eastAsia="Times New Roman" w:hAnsi="Times New Roman" w:cs="Times New Roman"/>
          <w:sz w:val="28"/>
          <w:szCs w:val="28"/>
        </w:rPr>
        <w:t xml:space="preserve">. </w:t>
      </w:r>
      <w:r w:rsidRPr="007C238C">
        <w:rPr>
          <w:rFonts w:ascii="Times New Roman" w:eastAsia="Arial" w:hAnsi="Times New Roman" w:cs="Times New Roman"/>
          <w:sz w:val="28"/>
          <w:szCs w:val="28"/>
        </w:rPr>
        <w:t>№</w:t>
      </w:r>
      <w:r w:rsidRPr="007C238C">
        <w:rPr>
          <w:rFonts w:ascii="Times New Roman" w:eastAsia="Times New Roman" w:hAnsi="Times New Roman" w:cs="Times New Roman"/>
          <w:sz w:val="28"/>
          <w:szCs w:val="28"/>
        </w:rPr>
        <w:t xml:space="preserve"> 37.</w:t>
      </w:r>
    </w:p>
    <w:p w:rsidR="0058292F" w:rsidRPr="00FC6CC5" w:rsidRDefault="0058292F" w:rsidP="0058292F">
      <w:pPr>
        <w:spacing w:line="272" w:lineRule="auto"/>
        <w:jc w:val="both"/>
        <w:rPr>
          <w:rFonts w:ascii="Times New Roman" w:eastAsia="Times New Roman" w:hAnsi="Times New Roman" w:cs="Times New Roman"/>
          <w:sz w:val="28"/>
          <w:szCs w:val="28"/>
        </w:rPr>
        <w:sectPr w:rsidR="0058292F" w:rsidRPr="00FC6CC5" w:rsidSect="00E820EA">
          <w:pgSz w:w="11900" w:h="16840"/>
          <w:pgMar w:top="1416" w:right="1420" w:bottom="147" w:left="1418" w:header="0" w:footer="0" w:gutter="0"/>
          <w:cols w:space="0" w:equalWidth="0">
            <w:col w:w="9062"/>
          </w:cols>
          <w:docGrid w:linePitch="360"/>
        </w:sectPr>
      </w:pPr>
    </w:p>
    <w:p w:rsidR="00BB0785" w:rsidRPr="005D7594" w:rsidRDefault="00872BA6" w:rsidP="005D7594">
      <w:pPr>
        <w:spacing w:after="0" w:line="240" w:lineRule="auto"/>
        <w:jc w:val="both"/>
        <w:rPr>
          <w:rFonts w:ascii="Times New Roman" w:hAnsi="Times New Roman" w:cs="Times New Roman"/>
          <w:sz w:val="28"/>
          <w:szCs w:val="28"/>
        </w:rPr>
      </w:pPr>
      <w:bookmarkStart w:id="1" w:name="page4"/>
      <w:bookmarkEnd w:id="1"/>
      <w:r w:rsidRPr="00D71825">
        <w:rPr>
          <w:rFonts w:ascii="Times New Roman" w:hAnsi="Times New Roman" w:cs="Times New Roman"/>
          <w:b/>
          <w:sz w:val="28"/>
          <w:szCs w:val="28"/>
        </w:rPr>
        <w:lastRenderedPageBreak/>
        <w:t>Цель реализации программы</w:t>
      </w:r>
      <w:r w:rsidRPr="00D71825">
        <w:rPr>
          <w:rFonts w:ascii="Times New Roman" w:eastAsia="Times New Roman" w:hAnsi="Times New Roman" w:cs="Times New Roman"/>
          <w:b/>
          <w:bCs/>
          <w:color w:val="000000"/>
          <w:sz w:val="28"/>
          <w:szCs w:val="28"/>
          <w:lang w:eastAsia="ru-RU"/>
        </w:rPr>
        <w:t>:</w:t>
      </w:r>
      <w:r w:rsidRPr="00D71825">
        <w:rPr>
          <w:rFonts w:ascii="Times New Roman" w:eastAsia="Times New Roman" w:hAnsi="Times New Roman" w:cs="Times New Roman"/>
          <w:color w:val="000000"/>
          <w:sz w:val="28"/>
          <w:szCs w:val="28"/>
          <w:lang w:eastAsia="ru-RU"/>
        </w:rPr>
        <w:t> </w:t>
      </w:r>
      <w:r w:rsidR="00BB0785" w:rsidRPr="00D71825">
        <w:rPr>
          <w:rFonts w:ascii="Times New Roman" w:hAnsi="Times New Roman" w:cs="Times New Roman"/>
          <w:sz w:val="28"/>
          <w:szCs w:val="28"/>
        </w:rPr>
        <w:t>совершенствование профессионал</w:t>
      </w:r>
      <w:r w:rsidR="004F4259" w:rsidRPr="00D71825">
        <w:rPr>
          <w:rFonts w:ascii="Times New Roman" w:hAnsi="Times New Roman" w:cs="Times New Roman"/>
          <w:sz w:val="28"/>
          <w:szCs w:val="28"/>
        </w:rPr>
        <w:t xml:space="preserve">ьных компетенций обучающихся,  </w:t>
      </w:r>
      <w:r w:rsidR="00BB0785" w:rsidRPr="00D71825">
        <w:rPr>
          <w:rFonts w:ascii="Times New Roman" w:hAnsi="Times New Roman" w:cs="Times New Roman"/>
          <w:sz w:val="28"/>
          <w:szCs w:val="28"/>
        </w:rPr>
        <w:t xml:space="preserve">необходимых для выполнения их должностных обязанностей в сфере  </w:t>
      </w:r>
      <w:r w:rsidR="007C238C" w:rsidRPr="0058292F">
        <w:rPr>
          <w:rFonts w:ascii="Times New Roman" w:hAnsi="Times New Roman" w:cs="Times New Roman"/>
          <w:sz w:val="28"/>
          <w:szCs w:val="28"/>
        </w:rPr>
        <w:t xml:space="preserve">безопасной эксплуатации подъемников </w:t>
      </w:r>
      <w:r w:rsidR="007C238C" w:rsidRPr="0058292F">
        <w:rPr>
          <w:rFonts w:ascii="Times New Roman" w:eastAsia="Times New Roman" w:hAnsi="Times New Roman" w:cs="Times New Roman"/>
          <w:sz w:val="28"/>
          <w:szCs w:val="28"/>
        </w:rPr>
        <w:t>(</w:t>
      </w:r>
      <w:r w:rsidR="007C238C" w:rsidRPr="0058292F">
        <w:rPr>
          <w:rFonts w:ascii="Times New Roman" w:hAnsi="Times New Roman" w:cs="Times New Roman"/>
          <w:sz w:val="28"/>
          <w:szCs w:val="28"/>
        </w:rPr>
        <w:t>вышек</w:t>
      </w:r>
      <w:r w:rsidR="007C238C" w:rsidRPr="0058292F">
        <w:rPr>
          <w:rFonts w:ascii="Times New Roman" w:eastAsia="Times New Roman" w:hAnsi="Times New Roman" w:cs="Times New Roman"/>
          <w:sz w:val="28"/>
          <w:szCs w:val="28"/>
        </w:rPr>
        <w:t>)</w:t>
      </w:r>
      <w:r w:rsidR="007C238C">
        <w:rPr>
          <w:rFonts w:ascii="Times New Roman" w:eastAsia="Times New Roman" w:hAnsi="Times New Roman" w:cs="Times New Roman"/>
          <w:sz w:val="28"/>
          <w:szCs w:val="28"/>
        </w:rPr>
        <w:t>.</w:t>
      </w:r>
    </w:p>
    <w:p w:rsidR="004A59CD" w:rsidRDefault="004A59CD" w:rsidP="00BB0785">
      <w:pPr>
        <w:spacing w:after="0" w:line="240" w:lineRule="auto"/>
        <w:jc w:val="both"/>
        <w:rPr>
          <w:rFonts w:ascii="Times New Roman" w:eastAsia="Times New Roman" w:hAnsi="Times New Roman" w:cs="Times New Roman"/>
          <w:b/>
          <w:i/>
          <w:sz w:val="28"/>
          <w:szCs w:val="28"/>
          <w:lang w:eastAsia="ru-RU"/>
        </w:rPr>
      </w:pPr>
    </w:p>
    <w:p w:rsidR="00BB0785" w:rsidRPr="004A59CD" w:rsidRDefault="004A59CD" w:rsidP="004A59CD">
      <w:pPr>
        <w:spacing w:after="0" w:line="240" w:lineRule="auto"/>
        <w:jc w:val="center"/>
        <w:rPr>
          <w:rFonts w:ascii="Times New Roman" w:eastAsia="Times New Roman" w:hAnsi="Times New Roman" w:cs="Times New Roman"/>
          <w:b/>
          <w:sz w:val="32"/>
          <w:szCs w:val="32"/>
          <w:lang w:eastAsia="ru-RU"/>
        </w:rPr>
      </w:pPr>
      <w:r w:rsidRPr="004A59CD">
        <w:rPr>
          <w:rFonts w:ascii="Times New Roman" w:eastAsia="Times New Roman" w:hAnsi="Times New Roman" w:cs="Times New Roman"/>
          <w:b/>
          <w:sz w:val="32"/>
          <w:szCs w:val="32"/>
          <w:lang w:eastAsia="ru-RU"/>
        </w:rPr>
        <w:t>Требования к результатам обучения</w:t>
      </w:r>
    </w:p>
    <w:p w:rsidR="00447A76" w:rsidRPr="007C238C" w:rsidRDefault="00447A76" w:rsidP="007C238C">
      <w:pPr>
        <w:pStyle w:val="af9"/>
        <w:jc w:val="both"/>
        <w:rPr>
          <w:rFonts w:ascii="Times New Roman" w:hAnsi="Times New Roman"/>
          <w:b/>
          <w:sz w:val="28"/>
          <w:szCs w:val="28"/>
        </w:rPr>
      </w:pPr>
    </w:p>
    <w:p w:rsidR="004F4259" w:rsidRPr="007C238C" w:rsidRDefault="00872BA6" w:rsidP="007C238C">
      <w:pPr>
        <w:pStyle w:val="af9"/>
        <w:jc w:val="both"/>
        <w:rPr>
          <w:rFonts w:ascii="Times New Roman" w:hAnsi="Times New Roman"/>
          <w:b/>
          <w:sz w:val="28"/>
          <w:szCs w:val="28"/>
        </w:rPr>
      </w:pPr>
      <w:r w:rsidRPr="007C238C">
        <w:rPr>
          <w:rFonts w:ascii="Times New Roman" w:hAnsi="Times New Roman"/>
          <w:b/>
          <w:sz w:val="28"/>
          <w:szCs w:val="28"/>
        </w:rPr>
        <w:t>Планируемые результаты обучени</w:t>
      </w:r>
      <w:r w:rsidR="004A59CD" w:rsidRPr="007C238C">
        <w:rPr>
          <w:rFonts w:ascii="Times New Roman" w:hAnsi="Times New Roman"/>
          <w:b/>
          <w:sz w:val="28"/>
          <w:szCs w:val="28"/>
        </w:rPr>
        <w:t>я</w:t>
      </w:r>
      <w:r w:rsidR="007C238C">
        <w:rPr>
          <w:rFonts w:ascii="Times New Roman" w:hAnsi="Times New Roman"/>
          <w:b/>
          <w:sz w:val="28"/>
          <w:szCs w:val="28"/>
        </w:rPr>
        <w:t xml:space="preserve">: </w:t>
      </w:r>
      <w:r w:rsidR="007C238C">
        <w:rPr>
          <w:rFonts w:ascii="Times New Roman" w:hAnsi="Times New Roman"/>
          <w:sz w:val="28"/>
          <w:szCs w:val="28"/>
        </w:rPr>
        <w:t>р</w:t>
      </w:r>
      <w:r w:rsidR="007C238C" w:rsidRPr="007C238C">
        <w:rPr>
          <w:rFonts w:ascii="Times New Roman" w:hAnsi="Times New Roman"/>
          <w:sz w:val="28"/>
          <w:szCs w:val="28"/>
        </w:rPr>
        <w:t>езультатом освоения программы является совершенствование профессиональных знаний, умений и навыков по имеющейся профессии рабочего или имеющейся должности служащего: применение безопасных методов и приемов выполнения работ рабочими, находящимися в люльки на подъемнике (вышке)</w:t>
      </w:r>
    </w:p>
    <w:p w:rsidR="005D7594" w:rsidRDefault="005D7594" w:rsidP="008D7F52">
      <w:pPr>
        <w:pStyle w:val="af9"/>
        <w:jc w:val="both"/>
      </w:pPr>
    </w:p>
    <w:p w:rsidR="005D7594" w:rsidRPr="005D7594" w:rsidRDefault="005D7594" w:rsidP="005D7594">
      <w:pPr>
        <w:pStyle w:val="af9"/>
        <w:jc w:val="both"/>
        <w:rPr>
          <w:rFonts w:ascii="Times New Roman" w:hAnsi="Times New Roman"/>
          <w:sz w:val="28"/>
          <w:szCs w:val="28"/>
        </w:rPr>
      </w:pPr>
      <w:r w:rsidRPr="005D7594">
        <w:rPr>
          <w:rFonts w:ascii="Times New Roman" w:hAnsi="Times New Roman"/>
          <w:b/>
          <w:bCs/>
          <w:sz w:val="28"/>
          <w:szCs w:val="28"/>
        </w:rPr>
        <w:t>Должен з</w:t>
      </w:r>
      <w:r w:rsidR="008D7F52" w:rsidRPr="005D7594">
        <w:rPr>
          <w:rFonts w:ascii="Times New Roman" w:hAnsi="Times New Roman"/>
          <w:b/>
          <w:bCs/>
          <w:sz w:val="28"/>
          <w:szCs w:val="28"/>
        </w:rPr>
        <w:t>нать:</w:t>
      </w:r>
      <w:r w:rsidRPr="005D7594">
        <w:rPr>
          <w:rFonts w:ascii="Times New Roman" w:hAnsi="Times New Roman"/>
          <w:sz w:val="28"/>
          <w:szCs w:val="28"/>
        </w:rPr>
        <w:t xml:space="preserve"> </w:t>
      </w:r>
    </w:p>
    <w:p w:rsidR="005D7594" w:rsidRPr="005D7594" w:rsidRDefault="005D7594" w:rsidP="005D7594">
      <w:pPr>
        <w:pStyle w:val="af9"/>
        <w:jc w:val="both"/>
        <w:rPr>
          <w:rFonts w:ascii="Times New Roman" w:hAnsi="Times New Roman"/>
          <w:sz w:val="28"/>
          <w:szCs w:val="28"/>
        </w:rPr>
      </w:pPr>
      <w:r w:rsidRPr="005D7594">
        <w:rPr>
          <w:rFonts w:ascii="Times New Roman" w:hAnsi="Times New Roman"/>
          <w:sz w:val="28"/>
          <w:szCs w:val="28"/>
        </w:rPr>
        <w:sym w:font="Symbol" w:char="F02D"/>
      </w:r>
      <w:r w:rsidRPr="005D7594">
        <w:rPr>
          <w:rFonts w:ascii="Times New Roman" w:hAnsi="Times New Roman"/>
          <w:sz w:val="28"/>
          <w:szCs w:val="28"/>
        </w:rPr>
        <w:t xml:space="preserve"> основные понятия, термины и определения; </w:t>
      </w:r>
    </w:p>
    <w:p w:rsidR="00D75F92" w:rsidRDefault="005D7594" w:rsidP="005D7594">
      <w:pPr>
        <w:pStyle w:val="af9"/>
        <w:jc w:val="both"/>
        <w:rPr>
          <w:rFonts w:ascii="Times New Roman" w:hAnsi="Times New Roman"/>
          <w:sz w:val="28"/>
          <w:szCs w:val="28"/>
        </w:rPr>
      </w:pPr>
      <w:r w:rsidRPr="005D7594">
        <w:rPr>
          <w:rFonts w:ascii="Times New Roman" w:hAnsi="Times New Roman"/>
          <w:sz w:val="28"/>
          <w:szCs w:val="28"/>
        </w:rPr>
        <w:sym w:font="Symbol" w:char="F02D"/>
      </w:r>
      <w:r w:rsidRPr="005D7594">
        <w:rPr>
          <w:rFonts w:ascii="Times New Roman" w:hAnsi="Times New Roman"/>
          <w:sz w:val="28"/>
          <w:szCs w:val="28"/>
        </w:rPr>
        <w:t xml:space="preserve"> условную сигнализацию рабочего люльки и машиниста автовышки и автогидроподъемника; </w:t>
      </w:r>
    </w:p>
    <w:p w:rsidR="005D7594" w:rsidRPr="005D7594" w:rsidRDefault="005D7594" w:rsidP="005D7594">
      <w:pPr>
        <w:pStyle w:val="af9"/>
        <w:jc w:val="both"/>
        <w:rPr>
          <w:rFonts w:ascii="Times New Roman" w:hAnsi="Times New Roman"/>
          <w:sz w:val="28"/>
          <w:szCs w:val="28"/>
        </w:rPr>
      </w:pPr>
      <w:r w:rsidRPr="005D7594">
        <w:rPr>
          <w:rFonts w:ascii="Times New Roman" w:hAnsi="Times New Roman"/>
          <w:sz w:val="28"/>
          <w:szCs w:val="28"/>
        </w:rPr>
        <w:sym w:font="Symbol" w:char="F02D"/>
      </w:r>
      <w:r w:rsidRPr="005D7594">
        <w:rPr>
          <w:rFonts w:ascii="Times New Roman" w:hAnsi="Times New Roman"/>
          <w:sz w:val="28"/>
          <w:szCs w:val="28"/>
        </w:rPr>
        <w:t xml:space="preserve"> производственную и типовую инструкцию рабочего люльки;</w:t>
      </w:r>
    </w:p>
    <w:p w:rsidR="005D7594" w:rsidRPr="005D7594" w:rsidRDefault="005D7594" w:rsidP="005D7594">
      <w:pPr>
        <w:pStyle w:val="af9"/>
        <w:jc w:val="both"/>
        <w:rPr>
          <w:rFonts w:ascii="Times New Roman" w:hAnsi="Times New Roman"/>
          <w:sz w:val="28"/>
          <w:szCs w:val="28"/>
        </w:rPr>
      </w:pPr>
      <w:r w:rsidRPr="005D7594">
        <w:rPr>
          <w:rFonts w:ascii="Times New Roman" w:hAnsi="Times New Roman"/>
          <w:sz w:val="28"/>
          <w:szCs w:val="28"/>
        </w:rPr>
        <w:t xml:space="preserve"> </w:t>
      </w:r>
      <w:r w:rsidRPr="005D7594">
        <w:rPr>
          <w:rFonts w:ascii="Times New Roman" w:hAnsi="Times New Roman"/>
          <w:sz w:val="28"/>
          <w:szCs w:val="28"/>
        </w:rPr>
        <w:sym w:font="Symbol" w:char="F02D"/>
      </w:r>
      <w:r w:rsidRPr="005D7594">
        <w:rPr>
          <w:rFonts w:ascii="Times New Roman" w:hAnsi="Times New Roman"/>
          <w:sz w:val="28"/>
          <w:szCs w:val="28"/>
        </w:rPr>
        <w:t xml:space="preserve"> рациональную организацию труда на рабочем месте; </w:t>
      </w:r>
    </w:p>
    <w:p w:rsidR="007C238C" w:rsidRPr="005D7594" w:rsidRDefault="005D7594" w:rsidP="005D7594">
      <w:pPr>
        <w:pStyle w:val="af9"/>
        <w:jc w:val="both"/>
        <w:rPr>
          <w:rFonts w:ascii="Times New Roman" w:hAnsi="Times New Roman"/>
          <w:sz w:val="28"/>
          <w:szCs w:val="28"/>
        </w:rPr>
      </w:pPr>
      <w:r w:rsidRPr="005D7594">
        <w:rPr>
          <w:rFonts w:ascii="Times New Roman" w:hAnsi="Times New Roman"/>
          <w:sz w:val="28"/>
          <w:szCs w:val="28"/>
        </w:rPr>
        <w:sym w:font="Symbol" w:char="F02D"/>
      </w:r>
      <w:r w:rsidRPr="005D7594">
        <w:rPr>
          <w:rFonts w:ascii="Times New Roman" w:hAnsi="Times New Roman"/>
          <w:sz w:val="28"/>
          <w:szCs w:val="28"/>
        </w:rPr>
        <w:t xml:space="preserve"> обязанности рабочего люльки перед началом работы, во время работы, по окончанию работы.</w:t>
      </w:r>
    </w:p>
    <w:p w:rsidR="005D7594" w:rsidRPr="005D7594" w:rsidRDefault="005D7594" w:rsidP="005D7594">
      <w:pPr>
        <w:pStyle w:val="af9"/>
        <w:jc w:val="both"/>
        <w:rPr>
          <w:rFonts w:ascii="Times New Roman" w:hAnsi="Times New Roman"/>
          <w:sz w:val="28"/>
          <w:szCs w:val="28"/>
        </w:rPr>
      </w:pPr>
    </w:p>
    <w:p w:rsidR="005D7594" w:rsidRPr="005D7594" w:rsidRDefault="005D7594" w:rsidP="005D7594">
      <w:pPr>
        <w:pStyle w:val="af9"/>
        <w:jc w:val="both"/>
        <w:rPr>
          <w:rFonts w:ascii="Times New Roman" w:hAnsi="Times New Roman"/>
          <w:b/>
          <w:bCs/>
          <w:sz w:val="28"/>
          <w:szCs w:val="28"/>
        </w:rPr>
      </w:pPr>
      <w:r w:rsidRPr="005D7594">
        <w:rPr>
          <w:rFonts w:ascii="Times New Roman" w:hAnsi="Times New Roman"/>
          <w:b/>
          <w:bCs/>
          <w:sz w:val="28"/>
          <w:szCs w:val="28"/>
        </w:rPr>
        <w:t>Должен уметь:</w:t>
      </w:r>
    </w:p>
    <w:p w:rsidR="005D7594" w:rsidRPr="005D7594" w:rsidRDefault="005D7594" w:rsidP="00D75F92">
      <w:pPr>
        <w:pStyle w:val="af9"/>
        <w:jc w:val="both"/>
        <w:rPr>
          <w:rFonts w:ascii="Times New Roman" w:hAnsi="Times New Roman"/>
          <w:sz w:val="28"/>
          <w:szCs w:val="28"/>
        </w:rPr>
      </w:pPr>
      <w:r w:rsidRPr="005D7594">
        <w:rPr>
          <w:rFonts w:ascii="Times New Roman" w:hAnsi="Times New Roman"/>
          <w:b/>
          <w:bCs/>
          <w:sz w:val="28"/>
          <w:szCs w:val="28"/>
        </w:rPr>
        <w:t>-</w:t>
      </w:r>
      <w:r w:rsidRPr="005D7594">
        <w:rPr>
          <w:rFonts w:ascii="Times New Roman" w:hAnsi="Times New Roman"/>
          <w:sz w:val="28"/>
          <w:szCs w:val="28"/>
        </w:rPr>
        <w:t xml:space="preserve">пользоваться </w:t>
      </w:r>
      <w:proofErr w:type="spellStart"/>
      <w:r w:rsidRPr="005D7594">
        <w:rPr>
          <w:rFonts w:ascii="Times New Roman" w:hAnsi="Times New Roman"/>
          <w:sz w:val="28"/>
          <w:szCs w:val="28"/>
        </w:rPr>
        <w:t>инструкционно</w:t>
      </w:r>
      <w:proofErr w:type="spellEnd"/>
      <w:r w:rsidRPr="005D7594">
        <w:rPr>
          <w:rFonts w:ascii="Times New Roman" w:hAnsi="Times New Roman"/>
          <w:sz w:val="28"/>
          <w:szCs w:val="28"/>
        </w:rPr>
        <w:t xml:space="preserve"> - технологической документацией; </w:t>
      </w:r>
    </w:p>
    <w:p w:rsidR="005D7594" w:rsidRPr="005D7594" w:rsidRDefault="005D7594" w:rsidP="00D75F92">
      <w:pPr>
        <w:pStyle w:val="af9"/>
        <w:jc w:val="both"/>
        <w:rPr>
          <w:rFonts w:ascii="Times New Roman" w:hAnsi="Times New Roman"/>
          <w:sz w:val="28"/>
          <w:szCs w:val="28"/>
        </w:rPr>
      </w:pPr>
      <w:r w:rsidRPr="005D7594">
        <w:rPr>
          <w:rFonts w:ascii="Times New Roman" w:hAnsi="Times New Roman"/>
          <w:sz w:val="28"/>
          <w:szCs w:val="28"/>
        </w:rPr>
        <w:sym w:font="Symbol" w:char="F02D"/>
      </w:r>
      <w:r w:rsidRPr="005D7594">
        <w:rPr>
          <w:rFonts w:ascii="Times New Roman" w:hAnsi="Times New Roman"/>
          <w:sz w:val="28"/>
          <w:szCs w:val="28"/>
        </w:rPr>
        <w:t xml:space="preserve"> определять примерную массу груза для поднятия;</w:t>
      </w:r>
    </w:p>
    <w:p w:rsidR="005D7594" w:rsidRPr="005D7594" w:rsidRDefault="005D7594" w:rsidP="00D75F92">
      <w:pPr>
        <w:pStyle w:val="af9"/>
        <w:jc w:val="both"/>
        <w:rPr>
          <w:rFonts w:ascii="Times New Roman" w:hAnsi="Times New Roman"/>
          <w:sz w:val="28"/>
          <w:szCs w:val="28"/>
        </w:rPr>
      </w:pPr>
      <w:r w:rsidRPr="005D7594">
        <w:rPr>
          <w:rFonts w:ascii="Times New Roman" w:hAnsi="Times New Roman"/>
          <w:sz w:val="28"/>
          <w:szCs w:val="28"/>
        </w:rPr>
        <w:t xml:space="preserve"> </w:t>
      </w:r>
      <w:r w:rsidRPr="005D7594">
        <w:rPr>
          <w:rFonts w:ascii="Times New Roman" w:hAnsi="Times New Roman"/>
          <w:sz w:val="28"/>
          <w:szCs w:val="28"/>
        </w:rPr>
        <w:sym w:font="Symbol" w:char="F02D"/>
      </w:r>
      <w:r w:rsidRPr="005D7594">
        <w:rPr>
          <w:rFonts w:ascii="Times New Roman" w:hAnsi="Times New Roman"/>
          <w:sz w:val="28"/>
          <w:szCs w:val="28"/>
        </w:rPr>
        <w:t xml:space="preserve"> применять правила эксплуатации и производства работ при работе на автовышке и автогидроподъемнике; </w:t>
      </w:r>
    </w:p>
    <w:p w:rsidR="00447A76" w:rsidRDefault="005D7594" w:rsidP="00D75F92">
      <w:pPr>
        <w:pStyle w:val="af9"/>
        <w:jc w:val="both"/>
        <w:rPr>
          <w:rFonts w:ascii="Times New Roman" w:hAnsi="Times New Roman"/>
          <w:sz w:val="28"/>
          <w:szCs w:val="28"/>
        </w:rPr>
      </w:pPr>
      <w:r w:rsidRPr="005D7594">
        <w:rPr>
          <w:rFonts w:ascii="Times New Roman" w:hAnsi="Times New Roman"/>
          <w:sz w:val="28"/>
          <w:szCs w:val="28"/>
        </w:rPr>
        <w:sym w:font="Symbol" w:char="F02D"/>
      </w:r>
      <w:r w:rsidRPr="005D7594">
        <w:rPr>
          <w:rFonts w:ascii="Times New Roman" w:hAnsi="Times New Roman"/>
          <w:sz w:val="28"/>
          <w:szCs w:val="28"/>
        </w:rPr>
        <w:t xml:space="preserve"> пользоваться справочной литературой</w:t>
      </w:r>
      <w:r w:rsidR="00D75F92">
        <w:rPr>
          <w:rFonts w:ascii="Times New Roman" w:hAnsi="Times New Roman"/>
          <w:sz w:val="28"/>
          <w:szCs w:val="28"/>
        </w:rPr>
        <w:t>.</w:t>
      </w:r>
    </w:p>
    <w:p w:rsidR="00D75F92" w:rsidRDefault="00D75F9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Default="00BF5982" w:rsidP="005D7594">
      <w:pPr>
        <w:pStyle w:val="af9"/>
        <w:jc w:val="both"/>
        <w:rPr>
          <w:rFonts w:ascii="Times New Roman" w:hAnsi="Times New Roman"/>
          <w:sz w:val="28"/>
          <w:szCs w:val="28"/>
        </w:rPr>
      </w:pPr>
    </w:p>
    <w:p w:rsidR="00BF5982" w:rsidRPr="005D7594" w:rsidRDefault="00BF5982" w:rsidP="005D7594">
      <w:pPr>
        <w:pStyle w:val="af9"/>
        <w:jc w:val="both"/>
        <w:rPr>
          <w:rFonts w:ascii="Times New Roman" w:hAnsi="Times New Roman"/>
          <w:sz w:val="28"/>
          <w:szCs w:val="28"/>
        </w:rPr>
      </w:pPr>
    </w:p>
    <w:p w:rsidR="00872BA6" w:rsidRPr="00F6175B" w:rsidRDefault="00872BA6" w:rsidP="00872BA6">
      <w:pPr>
        <w:jc w:val="center"/>
        <w:rPr>
          <w:rFonts w:ascii="Times New Roman" w:hAnsi="Times New Roman" w:cs="Times New Roman"/>
          <w:b/>
          <w:sz w:val="32"/>
          <w:szCs w:val="32"/>
        </w:rPr>
      </w:pPr>
      <w:r w:rsidRPr="00F6175B">
        <w:rPr>
          <w:rFonts w:ascii="Times New Roman" w:hAnsi="Times New Roman" w:cs="Times New Roman"/>
          <w:b/>
          <w:sz w:val="32"/>
          <w:szCs w:val="32"/>
        </w:rPr>
        <w:lastRenderedPageBreak/>
        <w:t>Содержание программы</w:t>
      </w:r>
    </w:p>
    <w:p w:rsidR="00BF5982" w:rsidRDefault="00BF5982" w:rsidP="00872BA6">
      <w:pPr>
        <w:spacing w:after="0"/>
        <w:jc w:val="center"/>
        <w:rPr>
          <w:rFonts w:ascii="Times New Roman" w:hAnsi="Times New Roman" w:cs="Times New Roman"/>
          <w:b/>
          <w:sz w:val="28"/>
          <w:szCs w:val="28"/>
        </w:rPr>
      </w:pPr>
    </w:p>
    <w:p w:rsidR="00872BA6" w:rsidRPr="00DC5BC8" w:rsidRDefault="00872BA6" w:rsidP="00872BA6">
      <w:pPr>
        <w:spacing w:after="0"/>
        <w:jc w:val="center"/>
        <w:rPr>
          <w:rFonts w:ascii="Times New Roman" w:hAnsi="Times New Roman" w:cs="Times New Roman"/>
          <w:b/>
          <w:sz w:val="28"/>
          <w:szCs w:val="28"/>
        </w:rPr>
      </w:pPr>
      <w:r w:rsidRPr="00DC5BC8">
        <w:rPr>
          <w:rFonts w:ascii="Times New Roman" w:hAnsi="Times New Roman" w:cs="Times New Roman"/>
          <w:b/>
          <w:sz w:val="28"/>
          <w:szCs w:val="28"/>
        </w:rPr>
        <w:t>Учебный план</w:t>
      </w:r>
    </w:p>
    <w:p w:rsidR="00A431CD" w:rsidRDefault="007C238C" w:rsidP="007C238C">
      <w:pPr>
        <w:spacing w:after="0" w:line="240" w:lineRule="auto"/>
        <w:jc w:val="center"/>
        <w:rPr>
          <w:rFonts w:ascii="Times New Roman" w:hAnsi="Times New Roman" w:cs="Times New Roman"/>
          <w:b/>
          <w:sz w:val="28"/>
          <w:szCs w:val="28"/>
        </w:rPr>
      </w:pPr>
      <w:r w:rsidRPr="0058292F">
        <w:rPr>
          <w:rFonts w:ascii="Times New Roman" w:hAnsi="Times New Roman" w:cs="Times New Roman"/>
          <w:b/>
          <w:bCs/>
          <w:sz w:val="28"/>
          <w:szCs w:val="28"/>
        </w:rPr>
        <w:t>Программа</w:t>
      </w:r>
      <w:r>
        <w:rPr>
          <w:rFonts w:ascii="Times New Roman" w:hAnsi="Times New Roman"/>
          <w:b/>
          <w:bCs/>
          <w:sz w:val="28"/>
          <w:szCs w:val="28"/>
        </w:rPr>
        <w:t xml:space="preserve"> </w:t>
      </w:r>
      <w:r w:rsidR="00BF5982">
        <w:rPr>
          <w:rFonts w:ascii="Times New Roman" w:hAnsi="Times New Roman" w:cs="Times New Roman"/>
          <w:b/>
          <w:bCs/>
          <w:sz w:val="28"/>
          <w:szCs w:val="28"/>
        </w:rPr>
        <w:t>повышения квалификации «Рабочий л</w:t>
      </w:r>
      <w:r w:rsidRPr="0058292F">
        <w:rPr>
          <w:rFonts w:ascii="Times New Roman" w:hAnsi="Times New Roman" w:cs="Times New Roman"/>
          <w:b/>
          <w:sz w:val="28"/>
          <w:szCs w:val="28"/>
        </w:rPr>
        <w:t>юльки</w:t>
      </w:r>
      <w:r w:rsidRPr="0058292F">
        <w:rPr>
          <w:rFonts w:ascii="Times New Roman" w:eastAsia="Times New Roman" w:hAnsi="Times New Roman" w:cs="Times New Roman"/>
          <w:b/>
          <w:sz w:val="28"/>
          <w:szCs w:val="28"/>
        </w:rPr>
        <w:t>,</w:t>
      </w:r>
      <w:r w:rsidR="00BF5982">
        <w:rPr>
          <w:rFonts w:ascii="Times New Roman" w:hAnsi="Times New Roman" w:cs="Times New Roman"/>
          <w:b/>
          <w:sz w:val="28"/>
          <w:szCs w:val="28"/>
        </w:rPr>
        <w:t xml:space="preserve"> находящий</w:t>
      </w:r>
      <w:r w:rsidRPr="0058292F">
        <w:rPr>
          <w:rFonts w:ascii="Times New Roman" w:hAnsi="Times New Roman" w:cs="Times New Roman"/>
          <w:b/>
          <w:sz w:val="28"/>
          <w:szCs w:val="28"/>
        </w:rPr>
        <w:t>ся на подъемнике</w:t>
      </w:r>
      <w:r w:rsidR="00BF5982">
        <w:rPr>
          <w:rFonts w:ascii="Times New Roman" w:hAnsi="Times New Roman" w:cs="Times New Roman"/>
          <w:b/>
          <w:sz w:val="28"/>
          <w:szCs w:val="28"/>
        </w:rPr>
        <w:t xml:space="preserve"> (вышке)</w:t>
      </w:r>
      <w:r w:rsidRPr="0058292F">
        <w:rPr>
          <w:rFonts w:ascii="Times New Roman" w:hAnsi="Times New Roman" w:cs="Times New Roman"/>
          <w:b/>
          <w:sz w:val="28"/>
          <w:szCs w:val="28"/>
        </w:rPr>
        <w:t>»</w:t>
      </w:r>
      <w:r>
        <w:rPr>
          <w:rFonts w:ascii="Times New Roman" w:hAnsi="Times New Roman" w:cs="Times New Roman"/>
          <w:b/>
          <w:sz w:val="28"/>
          <w:szCs w:val="28"/>
        </w:rPr>
        <w:t xml:space="preserve"> </w:t>
      </w:r>
    </w:p>
    <w:p w:rsidR="007C238C" w:rsidRPr="00A431CD" w:rsidRDefault="007C238C" w:rsidP="007C238C">
      <w:pPr>
        <w:spacing w:after="0" w:line="240" w:lineRule="auto"/>
        <w:jc w:val="center"/>
        <w:rPr>
          <w:rFonts w:ascii="Times New Roman" w:hAnsi="Times New Roman" w:cs="Times New Roman"/>
          <w:b/>
          <w:sz w:val="28"/>
          <w:szCs w:val="28"/>
        </w:rPr>
      </w:pPr>
    </w:p>
    <w:p w:rsidR="007C238C" w:rsidRPr="000433EF" w:rsidRDefault="00872BA6" w:rsidP="00BB0785">
      <w:pPr>
        <w:pStyle w:val="a4"/>
        <w:spacing w:after="0"/>
        <w:ind w:left="0"/>
        <w:jc w:val="both"/>
        <w:rPr>
          <w:rFonts w:ascii="Times New Roman" w:hAnsi="Times New Roman"/>
          <w:sz w:val="28"/>
          <w:szCs w:val="28"/>
        </w:rPr>
      </w:pPr>
      <w:r w:rsidRPr="000433EF">
        <w:rPr>
          <w:rFonts w:ascii="Times New Roman" w:hAnsi="Times New Roman"/>
          <w:b/>
          <w:sz w:val="28"/>
          <w:szCs w:val="28"/>
        </w:rPr>
        <w:t xml:space="preserve">Категория слушателей: </w:t>
      </w:r>
      <w:r w:rsidR="007C238C" w:rsidRPr="000433EF">
        <w:rPr>
          <w:rFonts w:ascii="Times New Roman" w:hAnsi="Times New Roman"/>
          <w:sz w:val="28"/>
          <w:szCs w:val="28"/>
        </w:rPr>
        <w:t>рабоч</w:t>
      </w:r>
      <w:r w:rsidR="00BF5982">
        <w:rPr>
          <w:rFonts w:ascii="Times New Roman" w:hAnsi="Times New Roman"/>
          <w:sz w:val="28"/>
          <w:szCs w:val="28"/>
        </w:rPr>
        <w:t xml:space="preserve">ие, имеющие профессию рабочего </w:t>
      </w:r>
      <w:r w:rsidR="007C238C" w:rsidRPr="000433EF">
        <w:rPr>
          <w:rFonts w:ascii="Times New Roman" w:hAnsi="Times New Roman"/>
          <w:sz w:val="28"/>
          <w:szCs w:val="28"/>
        </w:rPr>
        <w:t xml:space="preserve"> </w:t>
      </w:r>
    </w:p>
    <w:p w:rsidR="007C238C" w:rsidRPr="000433EF" w:rsidRDefault="007C238C" w:rsidP="00BB0785">
      <w:pPr>
        <w:pStyle w:val="a4"/>
        <w:spacing w:after="0"/>
        <w:ind w:left="0"/>
        <w:jc w:val="both"/>
        <w:rPr>
          <w:rFonts w:ascii="Times New Roman" w:hAnsi="Times New Roman"/>
          <w:sz w:val="28"/>
          <w:szCs w:val="28"/>
        </w:rPr>
      </w:pPr>
      <w:r w:rsidRPr="000433EF">
        <w:rPr>
          <w:rFonts w:ascii="Times New Roman" w:hAnsi="Times New Roman"/>
          <w:b/>
          <w:sz w:val="28"/>
          <w:szCs w:val="28"/>
        </w:rPr>
        <w:t>Срок освоения программы</w:t>
      </w:r>
      <w:r w:rsidR="000433EF">
        <w:rPr>
          <w:rFonts w:ascii="Times New Roman" w:hAnsi="Times New Roman"/>
          <w:b/>
          <w:sz w:val="28"/>
          <w:szCs w:val="28"/>
        </w:rPr>
        <w:t>:</w:t>
      </w:r>
      <w:r w:rsidRPr="000433EF">
        <w:rPr>
          <w:rFonts w:ascii="Times New Roman" w:hAnsi="Times New Roman"/>
          <w:sz w:val="28"/>
          <w:szCs w:val="28"/>
        </w:rPr>
        <w:t xml:space="preserve"> 24 часа </w:t>
      </w:r>
    </w:p>
    <w:p w:rsidR="00BB0785" w:rsidRDefault="00BB0785" w:rsidP="00BB0785">
      <w:pPr>
        <w:spacing w:after="0" w:line="240" w:lineRule="auto"/>
        <w:jc w:val="both"/>
        <w:rPr>
          <w:rFonts w:ascii="Times New Roman" w:hAnsi="Times New Roman" w:cs="Times New Roman"/>
          <w:b/>
          <w:sz w:val="28"/>
          <w:szCs w:val="28"/>
        </w:rPr>
      </w:pPr>
      <w:r w:rsidRPr="000433EF">
        <w:rPr>
          <w:rFonts w:ascii="Times New Roman" w:hAnsi="Times New Roman" w:cs="Times New Roman"/>
          <w:b/>
          <w:sz w:val="28"/>
          <w:szCs w:val="28"/>
        </w:rPr>
        <w:t>Форм</w:t>
      </w:r>
      <w:r w:rsidR="0020114A" w:rsidRPr="000433EF">
        <w:rPr>
          <w:rFonts w:ascii="Times New Roman" w:hAnsi="Times New Roman" w:cs="Times New Roman"/>
          <w:b/>
          <w:sz w:val="28"/>
          <w:szCs w:val="28"/>
        </w:rPr>
        <w:t>а обучения: очная, очно-заочная, дистанционная</w:t>
      </w:r>
    </w:p>
    <w:p w:rsidR="000433EF" w:rsidRDefault="000433EF" w:rsidP="00BB0785">
      <w:pPr>
        <w:spacing w:after="0" w:line="240" w:lineRule="auto"/>
        <w:jc w:val="both"/>
        <w:rPr>
          <w:rFonts w:ascii="Times New Roman" w:hAnsi="Times New Roman" w:cs="Times New Roman"/>
          <w:b/>
          <w:sz w:val="28"/>
          <w:szCs w:val="28"/>
        </w:rPr>
      </w:pPr>
    </w:p>
    <w:tbl>
      <w:tblPr>
        <w:tblStyle w:val="a5"/>
        <w:tblW w:w="9464" w:type="dxa"/>
        <w:tblLayout w:type="fixed"/>
        <w:tblLook w:val="04A0" w:firstRow="1" w:lastRow="0" w:firstColumn="1" w:lastColumn="0" w:noHBand="0" w:noVBand="1"/>
      </w:tblPr>
      <w:tblGrid>
        <w:gridCol w:w="959"/>
        <w:gridCol w:w="6662"/>
        <w:gridCol w:w="1843"/>
      </w:tblGrid>
      <w:tr w:rsidR="000433EF" w:rsidRPr="00BF5982" w:rsidTr="00BF5982">
        <w:tc>
          <w:tcPr>
            <w:tcW w:w="959" w:type="dxa"/>
          </w:tcPr>
          <w:p w:rsidR="000433EF" w:rsidRPr="00BF5982" w:rsidRDefault="000433EF" w:rsidP="00BF5982">
            <w:pPr>
              <w:jc w:val="center"/>
              <w:rPr>
                <w:rFonts w:ascii="Times New Roman" w:hAnsi="Times New Roman" w:cs="Times New Roman"/>
                <w:b/>
                <w:sz w:val="28"/>
                <w:szCs w:val="28"/>
              </w:rPr>
            </w:pPr>
            <w:r w:rsidRPr="00BF5982">
              <w:rPr>
                <w:rFonts w:ascii="Times New Roman" w:hAnsi="Times New Roman" w:cs="Times New Roman"/>
                <w:b/>
                <w:sz w:val="28"/>
                <w:szCs w:val="28"/>
              </w:rPr>
              <w:t xml:space="preserve">№ </w:t>
            </w:r>
            <w:proofErr w:type="gramStart"/>
            <w:r w:rsidRPr="00BF5982">
              <w:rPr>
                <w:rFonts w:ascii="Times New Roman" w:hAnsi="Times New Roman" w:cs="Times New Roman"/>
                <w:b/>
                <w:sz w:val="28"/>
                <w:szCs w:val="28"/>
              </w:rPr>
              <w:t>п</w:t>
            </w:r>
            <w:proofErr w:type="gramEnd"/>
            <w:r w:rsidRPr="00BF5982">
              <w:rPr>
                <w:rFonts w:ascii="Times New Roman" w:hAnsi="Times New Roman" w:cs="Times New Roman"/>
                <w:b/>
                <w:sz w:val="28"/>
                <w:szCs w:val="28"/>
              </w:rPr>
              <w:t>/п</w:t>
            </w:r>
          </w:p>
        </w:tc>
        <w:tc>
          <w:tcPr>
            <w:tcW w:w="6662" w:type="dxa"/>
          </w:tcPr>
          <w:p w:rsidR="000433EF" w:rsidRPr="00BF5982" w:rsidRDefault="000433EF" w:rsidP="00BF5982">
            <w:pPr>
              <w:jc w:val="center"/>
              <w:rPr>
                <w:rFonts w:ascii="Times New Roman" w:hAnsi="Times New Roman" w:cs="Times New Roman"/>
                <w:b/>
                <w:sz w:val="28"/>
                <w:szCs w:val="28"/>
              </w:rPr>
            </w:pPr>
            <w:r w:rsidRPr="00BF5982">
              <w:rPr>
                <w:rFonts w:ascii="Times New Roman" w:hAnsi="Times New Roman" w:cs="Times New Roman"/>
                <w:b/>
                <w:sz w:val="28"/>
                <w:szCs w:val="28"/>
              </w:rPr>
              <w:t>Наименование тем</w:t>
            </w:r>
          </w:p>
        </w:tc>
        <w:tc>
          <w:tcPr>
            <w:tcW w:w="1843" w:type="dxa"/>
          </w:tcPr>
          <w:p w:rsidR="000433EF" w:rsidRPr="00BF5982" w:rsidRDefault="000433EF" w:rsidP="00BF5982">
            <w:pPr>
              <w:jc w:val="center"/>
              <w:rPr>
                <w:rFonts w:ascii="Times New Roman" w:hAnsi="Times New Roman" w:cs="Times New Roman"/>
                <w:b/>
                <w:sz w:val="28"/>
                <w:szCs w:val="28"/>
              </w:rPr>
            </w:pPr>
            <w:r w:rsidRPr="00BF5982">
              <w:rPr>
                <w:rFonts w:ascii="Times New Roman" w:hAnsi="Times New Roman" w:cs="Times New Roman"/>
                <w:b/>
                <w:sz w:val="28"/>
                <w:szCs w:val="28"/>
              </w:rPr>
              <w:t>Количество часов</w:t>
            </w:r>
          </w:p>
        </w:tc>
      </w:tr>
      <w:tr w:rsidR="000433EF" w:rsidTr="00BF5982">
        <w:tc>
          <w:tcPr>
            <w:tcW w:w="959" w:type="dxa"/>
          </w:tcPr>
          <w:p w:rsidR="000433EF" w:rsidRPr="000433EF" w:rsidRDefault="000433EF" w:rsidP="00BF5982">
            <w:pPr>
              <w:jc w:val="center"/>
              <w:rPr>
                <w:rFonts w:ascii="Times New Roman" w:hAnsi="Times New Roman" w:cs="Times New Roman"/>
                <w:sz w:val="28"/>
                <w:szCs w:val="28"/>
              </w:rPr>
            </w:pPr>
            <w:r w:rsidRPr="000433EF">
              <w:rPr>
                <w:rFonts w:ascii="Times New Roman" w:hAnsi="Times New Roman" w:cs="Times New Roman"/>
                <w:sz w:val="28"/>
                <w:szCs w:val="28"/>
              </w:rPr>
              <w:t>1.</w:t>
            </w:r>
          </w:p>
        </w:tc>
        <w:tc>
          <w:tcPr>
            <w:tcW w:w="6662" w:type="dxa"/>
          </w:tcPr>
          <w:p w:rsidR="000433EF" w:rsidRPr="000433EF" w:rsidRDefault="000433EF" w:rsidP="00BB0785">
            <w:pPr>
              <w:jc w:val="both"/>
              <w:rPr>
                <w:rFonts w:ascii="Times New Roman" w:hAnsi="Times New Roman" w:cs="Times New Roman"/>
                <w:sz w:val="28"/>
                <w:szCs w:val="28"/>
              </w:rPr>
            </w:pPr>
            <w:r w:rsidRPr="000433EF">
              <w:rPr>
                <w:rFonts w:ascii="Times New Roman" w:hAnsi="Times New Roman" w:cs="Times New Roman"/>
                <w:sz w:val="28"/>
                <w:szCs w:val="28"/>
              </w:rPr>
              <w:t>Вводное занятие</w:t>
            </w:r>
          </w:p>
        </w:tc>
        <w:tc>
          <w:tcPr>
            <w:tcW w:w="1843" w:type="dxa"/>
          </w:tcPr>
          <w:p w:rsidR="000433EF" w:rsidRPr="000433EF" w:rsidRDefault="000433EF" w:rsidP="00BF5982">
            <w:pPr>
              <w:jc w:val="center"/>
              <w:rPr>
                <w:rFonts w:ascii="Times New Roman" w:hAnsi="Times New Roman" w:cs="Times New Roman"/>
                <w:sz w:val="28"/>
                <w:szCs w:val="28"/>
              </w:rPr>
            </w:pPr>
            <w:r w:rsidRPr="000433EF">
              <w:rPr>
                <w:rFonts w:ascii="Times New Roman" w:hAnsi="Times New Roman" w:cs="Times New Roman"/>
                <w:sz w:val="28"/>
                <w:szCs w:val="28"/>
              </w:rPr>
              <w:t>1</w:t>
            </w:r>
          </w:p>
        </w:tc>
      </w:tr>
      <w:tr w:rsidR="000433EF" w:rsidTr="00BF5982">
        <w:tc>
          <w:tcPr>
            <w:tcW w:w="959" w:type="dxa"/>
          </w:tcPr>
          <w:p w:rsidR="000433EF" w:rsidRPr="000433EF" w:rsidRDefault="000433EF" w:rsidP="00BF5982">
            <w:pPr>
              <w:jc w:val="center"/>
              <w:rPr>
                <w:rFonts w:ascii="Times New Roman" w:hAnsi="Times New Roman" w:cs="Times New Roman"/>
                <w:sz w:val="28"/>
                <w:szCs w:val="28"/>
              </w:rPr>
            </w:pPr>
            <w:r w:rsidRPr="000433EF">
              <w:rPr>
                <w:rFonts w:ascii="Times New Roman" w:hAnsi="Times New Roman" w:cs="Times New Roman"/>
                <w:sz w:val="28"/>
                <w:szCs w:val="28"/>
              </w:rPr>
              <w:t>2</w:t>
            </w:r>
          </w:p>
        </w:tc>
        <w:tc>
          <w:tcPr>
            <w:tcW w:w="6662" w:type="dxa"/>
          </w:tcPr>
          <w:p w:rsidR="000433EF" w:rsidRPr="000433EF" w:rsidRDefault="000433EF" w:rsidP="00BB0785">
            <w:pPr>
              <w:jc w:val="both"/>
              <w:rPr>
                <w:rFonts w:ascii="Times New Roman" w:hAnsi="Times New Roman" w:cs="Times New Roman"/>
                <w:sz w:val="28"/>
                <w:szCs w:val="28"/>
              </w:rPr>
            </w:pPr>
            <w:r w:rsidRPr="000433EF">
              <w:rPr>
                <w:rFonts w:ascii="Times New Roman" w:hAnsi="Times New Roman" w:cs="Times New Roman"/>
                <w:w w:val="91"/>
                <w:sz w:val="28"/>
                <w:szCs w:val="28"/>
              </w:rPr>
              <w:t>Общие требования промышленной безопасности и охраны труда</w:t>
            </w:r>
          </w:p>
        </w:tc>
        <w:tc>
          <w:tcPr>
            <w:tcW w:w="1843" w:type="dxa"/>
          </w:tcPr>
          <w:p w:rsidR="000433EF" w:rsidRPr="000433EF" w:rsidRDefault="000433EF" w:rsidP="00BF5982">
            <w:pPr>
              <w:jc w:val="center"/>
              <w:rPr>
                <w:rFonts w:ascii="Times New Roman" w:hAnsi="Times New Roman" w:cs="Times New Roman"/>
                <w:sz w:val="28"/>
                <w:szCs w:val="28"/>
              </w:rPr>
            </w:pPr>
            <w:r w:rsidRPr="000433EF">
              <w:rPr>
                <w:rFonts w:ascii="Times New Roman" w:hAnsi="Times New Roman" w:cs="Times New Roman"/>
                <w:sz w:val="28"/>
                <w:szCs w:val="28"/>
              </w:rPr>
              <w:t>4</w:t>
            </w:r>
          </w:p>
        </w:tc>
      </w:tr>
      <w:tr w:rsidR="000433EF" w:rsidTr="00BF5982">
        <w:tc>
          <w:tcPr>
            <w:tcW w:w="959" w:type="dxa"/>
          </w:tcPr>
          <w:p w:rsidR="000433EF" w:rsidRPr="000433EF" w:rsidRDefault="000433EF" w:rsidP="00BF5982">
            <w:pPr>
              <w:jc w:val="center"/>
              <w:rPr>
                <w:rFonts w:ascii="Times New Roman" w:hAnsi="Times New Roman" w:cs="Times New Roman"/>
                <w:sz w:val="28"/>
                <w:szCs w:val="28"/>
              </w:rPr>
            </w:pPr>
            <w:r w:rsidRPr="000433EF">
              <w:rPr>
                <w:rFonts w:ascii="Times New Roman" w:hAnsi="Times New Roman" w:cs="Times New Roman"/>
                <w:sz w:val="28"/>
                <w:szCs w:val="28"/>
              </w:rPr>
              <w:t>3.</w:t>
            </w:r>
          </w:p>
        </w:tc>
        <w:tc>
          <w:tcPr>
            <w:tcW w:w="6662" w:type="dxa"/>
          </w:tcPr>
          <w:p w:rsidR="000433EF" w:rsidRPr="000433EF" w:rsidRDefault="000433EF" w:rsidP="00BB0785">
            <w:pPr>
              <w:jc w:val="both"/>
              <w:rPr>
                <w:rFonts w:ascii="Times New Roman" w:hAnsi="Times New Roman" w:cs="Times New Roman"/>
                <w:sz w:val="28"/>
                <w:szCs w:val="28"/>
              </w:rPr>
            </w:pPr>
            <w:r w:rsidRPr="000433EF">
              <w:rPr>
                <w:rFonts w:ascii="Times New Roman" w:hAnsi="Times New Roman" w:cs="Times New Roman"/>
                <w:sz w:val="28"/>
                <w:szCs w:val="28"/>
              </w:rPr>
              <w:t xml:space="preserve">Основные сведения о подъемниках </w:t>
            </w:r>
            <w:r w:rsidRPr="000433EF">
              <w:rPr>
                <w:rFonts w:ascii="Times New Roman" w:eastAsia="Times New Roman" w:hAnsi="Times New Roman" w:cs="Times New Roman"/>
                <w:sz w:val="28"/>
                <w:szCs w:val="28"/>
              </w:rPr>
              <w:t>(</w:t>
            </w:r>
            <w:r w:rsidRPr="000433EF">
              <w:rPr>
                <w:rFonts w:ascii="Times New Roman" w:hAnsi="Times New Roman" w:cs="Times New Roman"/>
                <w:sz w:val="28"/>
                <w:szCs w:val="28"/>
              </w:rPr>
              <w:t>вышках</w:t>
            </w:r>
            <w:r w:rsidRPr="000433EF">
              <w:rPr>
                <w:rFonts w:ascii="Times New Roman" w:eastAsia="Times New Roman" w:hAnsi="Times New Roman" w:cs="Times New Roman"/>
                <w:sz w:val="28"/>
                <w:szCs w:val="28"/>
              </w:rPr>
              <w:t>)</w:t>
            </w:r>
          </w:p>
        </w:tc>
        <w:tc>
          <w:tcPr>
            <w:tcW w:w="1843" w:type="dxa"/>
          </w:tcPr>
          <w:p w:rsidR="000433EF" w:rsidRPr="000433EF" w:rsidRDefault="000433EF" w:rsidP="00BF5982">
            <w:pPr>
              <w:jc w:val="center"/>
              <w:rPr>
                <w:rFonts w:ascii="Times New Roman" w:hAnsi="Times New Roman" w:cs="Times New Roman"/>
                <w:sz w:val="28"/>
                <w:szCs w:val="28"/>
              </w:rPr>
            </w:pPr>
            <w:r w:rsidRPr="000433EF">
              <w:rPr>
                <w:rFonts w:ascii="Times New Roman" w:hAnsi="Times New Roman" w:cs="Times New Roman"/>
                <w:sz w:val="28"/>
                <w:szCs w:val="28"/>
              </w:rPr>
              <w:t>4</w:t>
            </w:r>
          </w:p>
        </w:tc>
      </w:tr>
      <w:tr w:rsidR="000433EF" w:rsidTr="00BF5982">
        <w:tc>
          <w:tcPr>
            <w:tcW w:w="959" w:type="dxa"/>
          </w:tcPr>
          <w:p w:rsidR="000433EF" w:rsidRPr="000433EF" w:rsidRDefault="000433EF" w:rsidP="00BF5982">
            <w:pPr>
              <w:jc w:val="center"/>
              <w:rPr>
                <w:rFonts w:ascii="Times New Roman" w:hAnsi="Times New Roman" w:cs="Times New Roman"/>
                <w:sz w:val="28"/>
                <w:szCs w:val="28"/>
              </w:rPr>
            </w:pPr>
            <w:r w:rsidRPr="000433EF">
              <w:rPr>
                <w:rFonts w:ascii="Times New Roman" w:hAnsi="Times New Roman" w:cs="Times New Roman"/>
                <w:sz w:val="28"/>
                <w:szCs w:val="28"/>
              </w:rPr>
              <w:t>4.</w:t>
            </w:r>
          </w:p>
        </w:tc>
        <w:tc>
          <w:tcPr>
            <w:tcW w:w="6662" w:type="dxa"/>
          </w:tcPr>
          <w:p w:rsidR="000433EF" w:rsidRPr="000433EF" w:rsidRDefault="000433EF" w:rsidP="00BB0785">
            <w:pPr>
              <w:jc w:val="both"/>
              <w:rPr>
                <w:rFonts w:ascii="Times New Roman" w:hAnsi="Times New Roman" w:cs="Times New Roman"/>
                <w:sz w:val="28"/>
                <w:szCs w:val="28"/>
              </w:rPr>
            </w:pPr>
            <w:r w:rsidRPr="000433EF">
              <w:rPr>
                <w:rFonts w:ascii="Times New Roman" w:hAnsi="Times New Roman" w:cs="Times New Roman"/>
                <w:w w:val="93"/>
                <w:sz w:val="28"/>
                <w:szCs w:val="28"/>
              </w:rPr>
              <w:t xml:space="preserve">Производственная </w:t>
            </w:r>
            <w:r w:rsidRPr="000433EF">
              <w:rPr>
                <w:rFonts w:ascii="Times New Roman" w:eastAsia="Times New Roman" w:hAnsi="Times New Roman" w:cs="Times New Roman"/>
                <w:w w:val="93"/>
                <w:sz w:val="28"/>
                <w:szCs w:val="28"/>
              </w:rPr>
              <w:t>(</w:t>
            </w:r>
            <w:r w:rsidRPr="000433EF">
              <w:rPr>
                <w:rFonts w:ascii="Times New Roman" w:hAnsi="Times New Roman" w:cs="Times New Roman"/>
                <w:w w:val="93"/>
                <w:sz w:val="28"/>
                <w:szCs w:val="28"/>
              </w:rPr>
              <w:t>типовая</w:t>
            </w:r>
            <w:r w:rsidRPr="000433EF">
              <w:rPr>
                <w:rFonts w:ascii="Times New Roman" w:eastAsia="Times New Roman" w:hAnsi="Times New Roman" w:cs="Times New Roman"/>
                <w:w w:val="93"/>
                <w:sz w:val="28"/>
                <w:szCs w:val="28"/>
              </w:rPr>
              <w:t>)</w:t>
            </w:r>
            <w:r w:rsidRPr="000433EF">
              <w:rPr>
                <w:rFonts w:ascii="Times New Roman" w:hAnsi="Times New Roman" w:cs="Times New Roman"/>
                <w:w w:val="93"/>
                <w:sz w:val="28"/>
                <w:szCs w:val="28"/>
              </w:rPr>
              <w:t xml:space="preserve"> инструкция для рабочих люльки</w:t>
            </w:r>
          </w:p>
        </w:tc>
        <w:tc>
          <w:tcPr>
            <w:tcW w:w="1843" w:type="dxa"/>
          </w:tcPr>
          <w:p w:rsidR="000433EF" w:rsidRPr="000433EF" w:rsidRDefault="00BF5982" w:rsidP="00BF5982">
            <w:pPr>
              <w:jc w:val="center"/>
              <w:rPr>
                <w:rFonts w:ascii="Times New Roman" w:hAnsi="Times New Roman" w:cs="Times New Roman"/>
                <w:sz w:val="28"/>
                <w:szCs w:val="28"/>
              </w:rPr>
            </w:pPr>
            <w:r>
              <w:rPr>
                <w:rFonts w:ascii="Times New Roman" w:hAnsi="Times New Roman" w:cs="Times New Roman"/>
                <w:sz w:val="28"/>
                <w:szCs w:val="28"/>
              </w:rPr>
              <w:t>3</w:t>
            </w:r>
          </w:p>
        </w:tc>
      </w:tr>
      <w:tr w:rsidR="000433EF" w:rsidTr="00BF5982">
        <w:tc>
          <w:tcPr>
            <w:tcW w:w="959" w:type="dxa"/>
          </w:tcPr>
          <w:p w:rsidR="000433EF" w:rsidRPr="000433EF" w:rsidRDefault="000433EF" w:rsidP="00BF5982">
            <w:pPr>
              <w:jc w:val="center"/>
              <w:rPr>
                <w:rFonts w:ascii="Times New Roman" w:hAnsi="Times New Roman" w:cs="Times New Roman"/>
                <w:sz w:val="28"/>
                <w:szCs w:val="28"/>
              </w:rPr>
            </w:pPr>
            <w:r w:rsidRPr="000433EF">
              <w:rPr>
                <w:rFonts w:ascii="Times New Roman" w:hAnsi="Times New Roman" w:cs="Times New Roman"/>
                <w:sz w:val="28"/>
                <w:szCs w:val="28"/>
              </w:rPr>
              <w:t>5.</w:t>
            </w:r>
          </w:p>
        </w:tc>
        <w:tc>
          <w:tcPr>
            <w:tcW w:w="6662" w:type="dxa"/>
          </w:tcPr>
          <w:p w:rsidR="000433EF" w:rsidRPr="000433EF" w:rsidRDefault="000433EF" w:rsidP="00BB0785">
            <w:pPr>
              <w:jc w:val="both"/>
              <w:rPr>
                <w:rFonts w:ascii="Times New Roman" w:hAnsi="Times New Roman" w:cs="Times New Roman"/>
                <w:sz w:val="28"/>
                <w:szCs w:val="28"/>
              </w:rPr>
            </w:pPr>
            <w:r w:rsidRPr="000433EF">
              <w:rPr>
                <w:rFonts w:ascii="Times New Roman" w:hAnsi="Times New Roman" w:cs="Times New Roman"/>
                <w:w w:val="93"/>
                <w:sz w:val="28"/>
                <w:szCs w:val="28"/>
              </w:rPr>
              <w:t>Обеспечение безопасности при работе на подъ</w:t>
            </w:r>
            <w:r>
              <w:rPr>
                <w:rFonts w:ascii="Times New Roman" w:eastAsia="Times New Roman" w:hAnsi="Times New Roman" w:cs="Times New Roman"/>
                <w:w w:val="93"/>
                <w:sz w:val="28"/>
                <w:szCs w:val="28"/>
              </w:rPr>
              <w:t>емниках (вышках)</w:t>
            </w:r>
          </w:p>
        </w:tc>
        <w:tc>
          <w:tcPr>
            <w:tcW w:w="1843" w:type="dxa"/>
          </w:tcPr>
          <w:p w:rsidR="000433EF" w:rsidRPr="000433EF" w:rsidRDefault="00BF5982" w:rsidP="00BF5982">
            <w:pPr>
              <w:jc w:val="center"/>
              <w:rPr>
                <w:rFonts w:ascii="Times New Roman" w:hAnsi="Times New Roman" w:cs="Times New Roman"/>
                <w:sz w:val="28"/>
                <w:szCs w:val="28"/>
              </w:rPr>
            </w:pPr>
            <w:r>
              <w:rPr>
                <w:rFonts w:ascii="Times New Roman" w:hAnsi="Times New Roman" w:cs="Times New Roman"/>
                <w:sz w:val="28"/>
                <w:szCs w:val="28"/>
              </w:rPr>
              <w:t>4</w:t>
            </w:r>
          </w:p>
        </w:tc>
      </w:tr>
      <w:tr w:rsidR="00BF5982" w:rsidTr="00BF5982">
        <w:tc>
          <w:tcPr>
            <w:tcW w:w="959" w:type="dxa"/>
          </w:tcPr>
          <w:p w:rsidR="00BF5982" w:rsidRPr="000433EF" w:rsidRDefault="00BF5982" w:rsidP="00BF5982">
            <w:pPr>
              <w:jc w:val="center"/>
              <w:rPr>
                <w:rFonts w:ascii="Times New Roman" w:hAnsi="Times New Roman" w:cs="Times New Roman"/>
                <w:sz w:val="28"/>
                <w:szCs w:val="28"/>
              </w:rPr>
            </w:pPr>
            <w:r>
              <w:rPr>
                <w:rFonts w:ascii="Times New Roman" w:hAnsi="Times New Roman" w:cs="Times New Roman"/>
                <w:sz w:val="28"/>
                <w:szCs w:val="28"/>
              </w:rPr>
              <w:t>6.</w:t>
            </w:r>
          </w:p>
        </w:tc>
        <w:tc>
          <w:tcPr>
            <w:tcW w:w="6662" w:type="dxa"/>
          </w:tcPr>
          <w:p w:rsidR="00BF5982" w:rsidRPr="000433EF" w:rsidRDefault="00BF5982" w:rsidP="00BB0785">
            <w:pPr>
              <w:jc w:val="both"/>
              <w:rPr>
                <w:rFonts w:ascii="Times New Roman" w:hAnsi="Times New Roman" w:cs="Times New Roman"/>
                <w:w w:val="93"/>
                <w:sz w:val="28"/>
                <w:szCs w:val="28"/>
              </w:rPr>
            </w:pPr>
            <w:r>
              <w:rPr>
                <w:rFonts w:ascii="Times New Roman" w:hAnsi="Times New Roman" w:cs="Times New Roman"/>
                <w:w w:val="93"/>
                <w:sz w:val="28"/>
                <w:szCs w:val="28"/>
              </w:rPr>
              <w:t>Самостоятельная работа</w:t>
            </w:r>
          </w:p>
        </w:tc>
        <w:tc>
          <w:tcPr>
            <w:tcW w:w="1843" w:type="dxa"/>
          </w:tcPr>
          <w:p w:rsidR="00BF5982" w:rsidRDefault="00BF5982" w:rsidP="00BF5982">
            <w:pPr>
              <w:jc w:val="center"/>
              <w:rPr>
                <w:rFonts w:ascii="Times New Roman" w:hAnsi="Times New Roman" w:cs="Times New Roman"/>
                <w:sz w:val="28"/>
                <w:szCs w:val="28"/>
              </w:rPr>
            </w:pPr>
            <w:r>
              <w:rPr>
                <w:rFonts w:ascii="Times New Roman" w:hAnsi="Times New Roman" w:cs="Times New Roman"/>
                <w:sz w:val="28"/>
                <w:szCs w:val="28"/>
              </w:rPr>
              <w:t>1</w:t>
            </w:r>
          </w:p>
        </w:tc>
      </w:tr>
      <w:tr w:rsidR="000433EF" w:rsidTr="00BF5982">
        <w:tc>
          <w:tcPr>
            <w:tcW w:w="959" w:type="dxa"/>
          </w:tcPr>
          <w:p w:rsidR="000433EF" w:rsidRDefault="000433EF" w:rsidP="00BF5982">
            <w:pPr>
              <w:jc w:val="center"/>
              <w:rPr>
                <w:rFonts w:ascii="Times New Roman" w:hAnsi="Times New Roman" w:cs="Times New Roman"/>
                <w:b/>
                <w:sz w:val="28"/>
                <w:szCs w:val="28"/>
              </w:rPr>
            </w:pPr>
          </w:p>
        </w:tc>
        <w:tc>
          <w:tcPr>
            <w:tcW w:w="6662" w:type="dxa"/>
          </w:tcPr>
          <w:p w:rsidR="000433EF" w:rsidRDefault="000433EF" w:rsidP="00BB0785">
            <w:pPr>
              <w:jc w:val="both"/>
              <w:rPr>
                <w:rFonts w:ascii="Times New Roman" w:hAnsi="Times New Roman" w:cs="Times New Roman"/>
                <w:b/>
                <w:sz w:val="28"/>
                <w:szCs w:val="28"/>
              </w:rPr>
            </w:pPr>
            <w:r>
              <w:rPr>
                <w:rFonts w:ascii="Times New Roman" w:hAnsi="Times New Roman" w:cs="Times New Roman"/>
                <w:b/>
                <w:sz w:val="28"/>
                <w:szCs w:val="28"/>
              </w:rPr>
              <w:t>Промежуточная аттестация  (зачет)</w:t>
            </w:r>
          </w:p>
        </w:tc>
        <w:tc>
          <w:tcPr>
            <w:tcW w:w="1843" w:type="dxa"/>
          </w:tcPr>
          <w:p w:rsidR="000433EF" w:rsidRDefault="000433EF" w:rsidP="00BF5982">
            <w:pPr>
              <w:jc w:val="center"/>
              <w:rPr>
                <w:rFonts w:ascii="Times New Roman" w:hAnsi="Times New Roman" w:cs="Times New Roman"/>
                <w:b/>
                <w:sz w:val="28"/>
                <w:szCs w:val="28"/>
              </w:rPr>
            </w:pPr>
            <w:r>
              <w:rPr>
                <w:rFonts w:ascii="Times New Roman" w:hAnsi="Times New Roman" w:cs="Times New Roman"/>
                <w:b/>
                <w:sz w:val="28"/>
                <w:szCs w:val="28"/>
              </w:rPr>
              <w:t>1</w:t>
            </w:r>
          </w:p>
        </w:tc>
      </w:tr>
      <w:tr w:rsidR="000433EF" w:rsidTr="00BF5982">
        <w:tc>
          <w:tcPr>
            <w:tcW w:w="959" w:type="dxa"/>
          </w:tcPr>
          <w:p w:rsidR="000433EF" w:rsidRDefault="000433EF" w:rsidP="00BF5982">
            <w:pPr>
              <w:jc w:val="center"/>
              <w:rPr>
                <w:rFonts w:ascii="Times New Roman" w:hAnsi="Times New Roman" w:cs="Times New Roman"/>
                <w:b/>
                <w:sz w:val="28"/>
                <w:szCs w:val="28"/>
              </w:rPr>
            </w:pPr>
          </w:p>
        </w:tc>
        <w:tc>
          <w:tcPr>
            <w:tcW w:w="6662" w:type="dxa"/>
          </w:tcPr>
          <w:p w:rsidR="000433EF" w:rsidRDefault="000433EF" w:rsidP="00BB0785">
            <w:pPr>
              <w:jc w:val="both"/>
              <w:rPr>
                <w:rFonts w:ascii="Times New Roman" w:hAnsi="Times New Roman" w:cs="Times New Roman"/>
                <w:b/>
                <w:sz w:val="28"/>
                <w:szCs w:val="28"/>
              </w:rPr>
            </w:pPr>
            <w:r>
              <w:rPr>
                <w:rFonts w:ascii="Times New Roman" w:hAnsi="Times New Roman" w:cs="Times New Roman"/>
                <w:b/>
                <w:sz w:val="28"/>
                <w:szCs w:val="28"/>
              </w:rPr>
              <w:t>Итоговая аттестация (экзамен)</w:t>
            </w:r>
          </w:p>
        </w:tc>
        <w:tc>
          <w:tcPr>
            <w:tcW w:w="1843" w:type="dxa"/>
          </w:tcPr>
          <w:p w:rsidR="000433EF" w:rsidRDefault="000433EF" w:rsidP="00BF5982">
            <w:pPr>
              <w:jc w:val="center"/>
              <w:rPr>
                <w:rFonts w:ascii="Times New Roman" w:hAnsi="Times New Roman" w:cs="Times New Roman"/>
                <w:b/>
                <w:sz w:val="28"/>
                <w:szCs w:val="28"/>
              </w:rPr>
            </w:pPr>
            <w:r>
              <w:rPr>
                <w:rFonts w:ascii="Times New Roman" w:hAnsi="Times New Roman" w:cs="Times New Roman"/>
                <w:b/>
                <w:sz w:val="28"/>
                <w:szCs w:val="28"/>
              </w:rPr>
              <w:t>2</w:t>
            </w:r>
          </w:p>
        </w:tc>
      </w:tr>
      <w:tr w:rsidR="000433EF" w:rsidTr="00BF5982">
        <w:tc>
          <w:tcPr>
            <w:tcW w:w="959" w:type="dxa"/>
          </w:tcPr>
          <w:p w:rsidR="000433EF" w:rsidRDefault="000433EF" w:rsidP="00BF5982">
            <w:pPr>
              <w:jc w:val="center"/>
              <w:rPr>
                <w:rFonts w:ascii="Times New Roman" w:hAnsi="Times New Roman" w:cs="Times New Roman"/>
                <w:b/>
                <w:sz w:val="28"/>
                <w:szCs w:val="28"/>
              </w:rPr>
            </w:pPr>
          </w:p>
        </w:tc>
        <w:tc>
          <w:tcPr>
            <w:tcW w:w="6662" w:type="dxa"/>
          </w:tcPr>
          <w:p w:rsidR="000433EF" w:rsidRDefault="000433EF" w:rsidP="00BB0785">
            <w:pPr>
              <w:jc w:val="both"/>
              <w:rPr>
                <w:rFonts w:ascii="Times New Roman" w:hAnsi="Times New Roman" w:cs="Times New Roman"/>
                <w:b/>
                <w:sz w:val="28"/>
                <w:szCs w:val="28"/>
              </w:rPr>
            </w:pPr>
            <w:r>
              <w:rPr>
                <w:rFonts w:ascii="Times New Roman" w:hAnsi="Times New Roman" w:cs="Times New Roman"/>
                <w:b/>
                <w:sz w:val="28"/>
                <w:szCs w:val="28"/>
              </w:rPr>
              <w:t>Всего</w:t>
            </w:r>
          </w:p>
        </w:tc>
        <w:tc>
          <w:tcPr>
            <w:tcW w:w="1843" w:type="dxa"/>
          </w:tcPr>
          <w:p w:rsidR="000433EF" w:rsidRDefault="000433EF" w:rsidP="00BF5982">
            <w:pPr>
              <w:jc w:val="center"/>
              <w:rPr>
                <w:rFonts w:ascii="Times New Roman" w:hAnsi="Times New Roman" w:cs="Times New Roman"/>
                <w:b/>
                <w:sz w:val="28"/>
                <w:szCs w:val="28"/>
              </w:rPr>
            </w:pPr>
            <w:r>
              <w:rPr>
                <w:rFonts w:ascii="Times New Roman" w:hAnsi="Times New Roman" w:cs="Times New Roman"/>
                <w:b/>
                <w:sz w:val="28"/>
                <w:szCs w:val="28"/>
              </w:rPr>
              <w:t>24</w:t>
            </w:r>
          </w:p>
        </w:tc>
      </w:tr>
    </w:tbl>
    <w:p w:rsidR="000433EF" w:rsidRDefault="000433EF" w:rsidP="00BB0785">
      <w:pPr>
        <w:spacing w:after="0" w:line="240" w:lineRule="auto"/>
        <w:jc w:val="both"/>
        <w:rPr>
          <w:rFonts w:ascii="Times New Roman" w:hAnsi="Times New Roman" w:cs="Times New Roman"/>
          <w:b/>
          <w:sz w:val="28"/>
          <w:szCs w:val="28"/>
        </w:rPr>
      </w:pPr>
    </w:p>
    <w:p w:rsidR="00A431CD" w:rsidRDefault="00A431CD" w:rsidP="00A431CD">
      <w:pPr>
        <w:spacing w:after="0" w:line="240" w:lineRule="auto"/>
        <w:rPr>
          <w:rFonts w:ascii="Times New Roman" w:hAnsi="Times New Roman" w:cs="Times New Roman"/>
          <w:b/>
          <w:sz w:val="28"/>
          <w:szCs w:val="28"/>
        </w:rPr>
      </w:pPr>
    </w:p>
    <w:p w:rsidR="00872BA6" w:rsidRPr="00A02C4B" w:rsidRDefault="00872BA6" w:rsidP="00D75F92">
      <w:pPr>
        <w:jc w:val="center"/>
        <w:rPr>
          <w:rFonts w:ascii="Times New Roman" w:hAnsi="Times New Roman" w:cs="Times New Roman"/>
          <w:b/>
          <w:sz w:val="28"/>
          <w:szCs w:val="28"/>
        </w:rPr>
      </w:pPr>
      <w:r w:rsidRPr="00B16841">
        <w:rPr>
          <w:rFonts w:ascii="Times New Roman" w:hAnsi="Times New Roman" w:cs="Times New Roman"/>
          <w:b/>
          <w:sz w:val="28"/>
          <w:szCs w:val="28"/>
        </w:rPr>
        <w:t>Календарный учебный график</w:t>
      </w:r>
    </w:p>
    <w:tbl>
      <w:tblPr>
        <w:tblStyle w:val="a5"/>
        <w:tblW w:w="0" w:type="auto"/>
        <w:jc w:val="center"/>
        <w:tblInd w:w="-851" w:type="dxa"/>
        <w:tblLook w:val="04A0" w:firstRow="1" w:lastRow="0" w:firstColumn="1" w:lastColumn="0" w:noHBand="0" w:noVBand="1"/>
      </w:tblPr>
      <w:tblGrid>
        <w:gridCol w:w="992"/>
        <w:gridCol w:w="4111"/>
        <w:gridCol w:w="1166"/>
        <w:gridCol w:w="1166"/>
        <w:gridCol w:w="1320"/>
        <w:gridCol w:w="1150"/>
      </w:tblGrid>
      <w:tr w:rsidR="0000676D" w:rsidRPr="0030668B" w:rsidTr="0000676D">
        <w:trPr>
          <w:jc w:val="center"/>
        </w:trPr>
        <w:tc>
          <w:tcPr>
            <w:tcW w:w="992" w:type="dxa"/>
          </w:tcPr>
          <w:p w:rsidR="0000676D" w:rsidRPr="0030668B" w:rsidRDefault="0000676D" w:rsidP="00BB0785">
            <w:pPr>
              <w:rPr>
                <w:rFonts w:ascii="Times New Roman" w:hAnsi="Times New Roman" w:cs="Times New Roman"/>
                <w:sz w:val="28"/>
                <w:szCs w:val="28"/>
              </w:rPr>
            </w:pPr>
            <w:r w:rsidRPr="0030668B">
              <w:rPr>
                <w:rFonts w:ascii="Times New Roman" w:hAnsi="Times New Roman" w:cs="Times New Roman"/>
                <w:sz w:val="28"/>
                <w:szCs w:val="28"/>
              </w:rPr>
              <w:t>№</w:t>
            </w:r>
            <w:r w:rsidR="00BF5982">
              <w:rPr>
                <w:rFonts w:ascii="Times New Roman" w:hAnsi="Times New Roman" w:cs="Times New Roman"/>
                <w:sz w:val="28"/>
                <w:szCs w:val="28"/>
              </w:rPr>
              <w:t xml:space="preserve"> </w:t>
            </w:r>
            <w:proofErr w:type="gramStart"/>
            <w:r w:rsidRPr="0030668B">
              <w:rPr>
                <w:rFonts w:ascii="Times New Roman" w:hAnsi="Times New Roman" w:cs="Times New Roman"/>
                <w:sz w:val="28"/>
                <w:szCs w:val="28"/>
              </w:rPr>
              <w:t>п</w:t>
            </w:r>
            <w:proofErr w:type="gramEnd"/>
            <w:r w:rsidRPr="0030668B">
              <w:rPr>
                <w:rFonts w:ascii="Times New Roman" w:hAnsi="Times New Roman" w:cs="Times New Roman"/>
                <w:sz w:val="28"/>
                <w:szCs w:val="28"/>
              </w:rPr>
              <w:t>/п</w:t>
            </w:r>
          </w:p>
        </w:tc>
        <w:tc>
          <w:tcPr>
            <w:tcW w:w="4111" w:type="dxa"/>
          </w:tcPr>
          <w:p w:rsidR="0000676D" w:rsidRPr="0030668B" w:rsidRDefault="0000676D" w:rsidP="00BB0785">
            <w:pPr>
              <w:rPr>
                <w:rFonts w:ascii="Times New Roman" w:hAnsi="Times New Roman" w:cs="Times New Roman"/>
                <w:sz w:val="28"/>
                <w:szCs w:val="28"/>
              </w:rPr>
            </w:pPr>
            <w:r w:rsidRPr="0030668B">
              <w:rPr>
                <w:rFonts w:ascii="Times New Roman" w:hAnsi="Times New Roman" w:cs="Times New Roman"/>
                <w:sz w:val="28"/>
                <w:szCs w:val="28"/>
              </w:rPr>
              <w:t>Наименование  курсов обучения</w:t>
            </w:r>
          </w:p>
        </w:tc>
        <w:tc>
          <w:tcPr>
            <w:tcW w:w="1166" w:type="dxa"/>
          </w:tcPr>
          <w:p w:rsidR="0000676D" w:rsidRPr="0030668B" w:rsidRDefault="0000676D" w:rsidP="000433EF">
            <w:pPr>
              <w:rPr>
                <w:rFonts w:ascii="Times New Roman" w:hAnsi="Times New Roman" w:cs="Times New Roman"/>
                <w:sz w:val="28"/>
                <w:szCs w:val="28"/>
              </w:rPr>
            </w:pPr>
            <w:r w:rsidRPr="0030668B">
              <w:rPr>
                <w:rFonts w:ascii="Times New Roman" w:hAnsi="Times New Roman" w:cs="Times New Roman"/>
                <w:sz w:val="28"/>
                <w:szCs w:val="28"/>
              </w:rPr>
              <w:t>1</w:t>
            </w:r>
            <w:r w:rsidR="00413E50">
              <w:rPr>
                <w:rFonts w:ascii="Times New Roman" w:hAnsi="Times New Roman" w:cs="Times New Roman"/>
                <w:sz w:val="28"/>
                <w:szCs w:val="28"/>
              </w:rPr>
              <w:t xml:space="preserve"> день</w:t>
            </w:r>
          </w:p>
        </w:tc>
        <w:tc>
          <w:tcPr>
            <w:tcW w:w="1166" w:type="dxa"/>
          </w:tcPr>
          <w:p w:rsidR="0000676D" w:rsidRPr="0030668B" w:rsidRDefault="0000676D" w:rsidP="00413E50">
            <w:pPr>
              <w:rPr>
                <w:rFonts w:ascii="Times New Roman" w:hAnsi="Times New Roman" w:cs="Times New Roman"/>
                <w:sz w:val="28"/>
                <w:szCs w:val="28"/>
              </w:rPr>
            </w:pPr>
            <w:r w:rsidRPr="0030668B">
              <w:rPr>
                <w:rFonts w:ascii="Times New Roman" w:hAnsi="Times New Roman" w:cs="Times New Roman"/>
                <w:sz w:val="28"/>
                <w:szCs w:val="28"/>
              </w:rPr>
              <w:t>2</w:t>
            </w:r>
            <w:r w:rsidR="00413E50">
              <w:rPr>
                <w:rFonts w:ascii="Times New Roman" w:hAnsi="Times New Roman" w:cs="Times New Roman"/>
                <w:sz w:val="28"/>
                <w:szCs w:val="28"/>
              </w:rPr>
              <w:t xml:space="preserve"> день</w:t>
            </w:r>
            <w:r>
              <w:rPr>
                <w:rFonts w:ascii="Times New Roman" w:hAnsi="Times New Roman" w:cs="Times New Roman"/>
                <w:sz w:val="28"/>
                <w:szCs w:val="28"/>
              </w:rPr>
              <w:t xml:space="preserve"> </w:t>
            </w:r>
          </w:p>
        </w:tc>
        <w:tc>
          <w:tcPr>
            <w:tcW w:w="1320" w:type="dxa"/>
          </w:tcPr>
          <w:p w:rsidR="0000676D" w:rsidRPr="0030668B" w:rsidRDefault="0000676D" w:rsidP="00413E50">
            <w:pPr>
              <w:rPr>
                <w:rFonts w:ascii="Times New Roman" w:hAnsi="Times New Roman" w:cs="Times New Roman"/>
                <w:sz w:val="28"/>
                <w:szCs w:val="28"/>
              </w:rPr>
            </w:pPr>
            <w:r>
              <w:rPr>
                <w:rFonts w:ascii="Times New Roman" w:hAnsi="Times New Roman" w:cs="Times New Roman"/>
                <w:sz w:val="28"/>
                <w:szCs w:val="28"/>
              </w:rPr>
              <w:t>3</w:t>
            </w:r>
            <w:r w:rsidR="00413E50">
              <w:rPr>
                <w:rFonts w:ascii="Times New Roman" w:hAnsi="Times New Roman" w:cs="Times New Roman"/>
                <w:sz w:val="28"/>
                <w:szCs w:val="28"/>
              </w:rPr>
              <w:t xml:space="preserve"> день</w:t>
            </w:r>
          </w:p>
        </w:tc>
        <w:tc>
          <w:tcPr>
            <w:tcW w:w="1150" w:type="dxa"/>
          </w:tcPr>
          <w:p w:rsidR="0000676D" w:rsidRPr="0030668B" w:rsidRDefault="0000676D" w:rsidP="00413E50">
            <w:pPr>
              <w:rPr>
                <w:rFonts w:ascii="Times New Roman" w:hAnsi="Times New Roman" w:cs="Times New Roman"/>
                <w:sz w:val="28"/>
                <w:szCs w:val="28"/>
              </w:rPr>
            </w:pPr>
            <w:r>
              <w:rPr>
                <w:rFonts w:ascii="Times New Roman" w:hAnsi="Times New Roman" w:cs="Times New Roman"/>
                <w:sz w:val="28"/>
                <w:szCs w:val="28"/>
              </w:rPr>
              <w:t xml:space="preserve">4 </w:t>
            </w:r>
            <w:r w:rsidR="00413E50">
              <w:rPr>
                <w:rFonts w:ascii="Times New Roman" w:hAnsi="Times New Roman" w:cs="Times New Roman"/>
                <w:sz w:val="28"/>
                <w:szCs w:val="28"/>
              </w:rPr>
              <w:t>день</w:t>
            </w:r>
          </w:p>
        </w:tc>
      </w:tr>
      <w:tr w:rsidR="0000676D" w:rsidRPr="0030668B" w:rsidTr="0000676D">
        <w:trPr>
          <w:jc w:val="center"/>
        </w:trPr>
        <w:tc>
          <w:tcPr>
            <w:tcW w:w="992" w:type="dxa"/>
          </w:tcPr>
          <w:p w:rsidR="0000676D" w:rsidRPr="0030668B" w:rsidRDefault="0000676D" w:rsidP="00BB0785">
            <w:pPr>
              <w:rPr>
                <w:rFonts w:ascii="Times New Roman" w:hAnsi="Times New Roman" w:cs="Times New Roman"/>
                <w:sz w:val="28"/>
                <w:szCs w:val="28"/>
              </w:rPr>
            </w:pPr>
            <w:r w:rsidRPr="0030668B">
              <w:rPr>
                <w:rFonts w:ascii="Times New Roman" w:hAnsi="Times New Roman" w:cs="Times New Roman"/>
                <w:sz w:val="28"/>
                <w:szCs w:val="28"/>
              </w:rPr>
              <w:t>1.</w:t>
            </w:r>
          </w:p>
        </w:tc>
        <w:tc>
          <w:tcPr>
            <w:tcW w:w="4111" w:type="dxa"/>
          </w:tcPr>
          <w:p w:rsidR="0000676D" w:rsidRPr="0030668B" w:rsidRDefault="0000676D" w:rsidP="00BB0785">
            <w:pPr>
              <w:rPr>
                <w:rFonts w:ascii="Times New Roman" w:hAnsi="Times New Roman" w:cs="Times New Roman"/>
                <w:sz w:val="28"/>
                <w:szCs w:val="28"/>
              </w:rPr>
            </w:pPr>
            <w:r w:rsidRPr="0030668B">
              <w:rPr>
                <w:rFonts w:ascii="Times New Roman" w:hAnsi="Times New Roman" w:cs="Times New Roman"/>
                <w:sz w:val="28"/>
                <w:szCs w:val="28"/>
              </w:rPr>
              <w:t>Теоретическое обучение</w:t>
            </w:r>
          </w:p>
          <w:p w:rsidR="0000676D" w:rsidRPr="0030668B" w:rsidRDefault="0000676D" w:rsidP="00BB0785">
            <w:pPr>
              <w:rPr>
                <w:rFonts w:ascii="Times New Roman" w:hAnsi="Times New Roman" w:cs="Times New Roman"/>
                <w:sz w:val="28"/>
                <w:szCs w:val="28"/>
              </w:rPr>
            </w:pPr>
            <w:r w:rsidRPr="0030668B">
              <w:rPr>
                <w:rFonts w:ascii="Times New Roman" w:hAnsi="Times New Roman" w:cs="Times New Roman"/>
                <w:sz w:val="28"/>
                <w:szCs w:val="28"/>
                <w:lang w:val="en-US"/>
              </w:rPr>
              <w:t xml:space="preserve"> </w:t>
            </w:r>
          </w:p>
        </w:tc>
        <w:tc>
          <w:tcPr>
            <w:tcW w:w="1166" w:type="dxa"/>
          </w:tcPr>
          <w:p w:rsidR="0000676D" w:rsidRPr="0030668B" w:rsidRDefault="0000676D" w:rsidP="00BB0785">
            <w:pPr>
              <w:rPr>
                <w:rFonts w:ascii="Times New Roman" w:hAnsi="Times New Roman" w:cs="Times New Roman"/>
                <w:sz w:val="28"/>
                <w:szCs w:val="28"/>
                <w:lang w:val="en-US"/>
              </w:rPr>
            </w:pPr>
            <w:r w:rsidRPr="0030668B">
              <w:rPr>
                <w:rFonts w:ascii="Times New Roman" w:hAnsi="Times New Roman" w:cs="Times New Roman"/>
                <w:sz w:val="28"/>
                <w:szCs w:val="28"/>
                <w:lang w:val="en-US"/>
              </w:rPr>
              <w:t>V</w:t>
            </w:r>
          </w:p>
        </w:tc>
        <w:tc>
          <w:tcPr>
            <w:tcW w:w="1166" w:type="dxa"/>
          </w:tcPr>
          <w:p w:rsidR="0000676D" w:rsidRPr="0030668B" w:rsidRDefault="0000676D" w:rsidP="00BB0785">
            <w:pPr>
              <w:rPr>
                <w:rFonts w:ascii="Times New Roman" w:hAnsi="Times New Roman" w:cs="Times New Roman"/>
                <w:sz w:val="28"/>
                <w:szCs w:val="28"/>
                <w:lang w:val="en-US"/>
              </w:rPr>
            </w:pPr>
            <w:r w:rsidRPr="0030668B">
              <w:rPr>
                <w:rFonts w:ascii="Times New Roman" w:hAnsi="Times New Roman" w:cs="Times New Roman"/>
                <w:sz w:val="28"/>
                <w:szCs w:val="28"/>
                <w:lang w:val="en-US"/>
              </w:rPr>
              <w:t>V</w:t>
            </w:r>
          </w:p>
        </w:tc>
        <w:tc>
          <w:tcPr>
            <w:tcW w:w="1320" w:type="dxa"/>
          </w:tcPr>
          <w:p w:rsidR="0000676D" w:rsidRPr="0030668B" w:rsidRDefault="0000676D" w:rsidP="00BB0785">
            <w:pPr>
              <w:rPr>
                <w:rFonts w:ascii="Times New Roman" w:hAnsi="Times New Roman" w:cs="Times New Roman"/>
                <w:sz w:val="28"/>
                <w:szCs w:val="28"/>
                <w:lang w:val="en-US"/>
              </w:rPr>
            </w:pPr>
          </w:p>
        </w:tc>
        <w:tc>
          <w:tcPr>
            <w:tcW w:w="1150" w:type="dxa"/>
          </w:tcPr>
          <w:p w:rsidR="0000676D" w:rsidRPr="0030668B" w:rsidRDefault="0000676D" w:rsidP="00BB0785">
            <w:pPr>
              <w:rPr>
                <w:rFonts w:ascii="Times New Roman" w:hAnsi="Times New Roman" w:cs="Times New Roman"/>
                <w:sz w:val="28"/>
                <w:szCs w:val="28"/>
                <w:lang w:val="en-US"/>
              </w:rPr>
            </w:pPr>
          </w:p>
        </w:tc>
      </w:tr>
      <w:tr w:rsidR="0000676D" w:rsidRPr="0030668B" w:rsidTr="0000676D">
        <w:trPr>
          <w:jc w:val="center"/>
        </w:trPr>
        <w:tc>
          <w:tcPr>
            <w:tcW w:w="992" w:type="dxa"/>
          </w:tcPr>
          <w:p w:rsidR="0000676D" w:rsidRPr="0030668B" w:rsidRDefault="0000676D" w:rsidP="00BB0785">
            <w:pPr>
              <w:rPr>
                <w:rFonts w:ascii="Times New Roman" w:hAnsi="Times New Roman" w:cs="Times New Roman"/>
                <w:sz w:val="28"/>
                <w:szCs w:val="28"/>
              </w:rPr>
            </w:pPr>
            <w:r w:rsidRPr="0030668B">
              <w:rPr>
                <w:rFonts w:ascii="Times New Roman" w:hAnsi="Times New Roman" w:cs="Times New Roman"/>
                <w:sz w:val="28"/>
                <w:szCs w:val="28"/>
              </w:rPr>
              <w:t>2.</w:t>
            </w:r>
          </w:p>
        </w:tc>
        <w:tc>
          <w:tcPr>
            <w:tcW w:w="4111" w:type="dxa"/>
          </w:tcPr>
          <w:p w:rsidR="0000676D" w:rsidRPr="009E3FD6" w:rsidRDefault="00413E50" w:rsidP="00BB0785">
            <w:pPr>
              <w:rPr>
                <w:rFonts w:ascii="Times New Roman" w:hAnsi="Times New Roman" w:cs="Times New Roman"/>
                <w:sz w:val="28"/>
                <w:szCs w:val="28"/>
                <w:lang w:val="en-US"/>
              </w:rPr>
            </w:pPr>
            <w:r>
              <w:rPr>
                <w:rFonts w:ascii="Times New Roman" w:hAnsi="Times New Roman" w:cs="Times New Roman"/>
                <w:sz w:val="28"/>
                <w:szCs w:val="28"/>
              </w:rPr>
              <w:t>Самостоятельная  работа</w:t>
            </w:r>
          </w:p>
        </w:tc>
        <w:tc>
          <w:tcPr>
            <w:tcW w:w="1166" w:type="dxa"/>
          </w:tcPr>
          <w:p w:rsidR="0000676D" w:rsidRPr="009E3FD6" w:rsidRDefault="0000676D" w:rsidP="00BB0785">
            <w:pPr>
              <w:rPr>
                <w:rFonts w:ascii="Times New Roman" w:hAnsi="Times New Roman" w:cs="Times New Roman"/>
                <w:sz w:val="28"/>
                <w:szCs w:val="28"/>
                <w:lang w:val="en-US"/>
              </w:rPr>
            </w:pPr>
          </w:p>
        </w:tc>
        <w:tc>
          <w:tcPr>
            <w:tcW w:w="1166" w:type="dxa"/>
          </w:tcPr>
          <w:p w:rsidR="0000676D" w:rsidRPr="009E3FD6" w:rsidRDefault="0000676D" w:rsidP="00BB0785">
            <w:pPr>
              <w:rPr>
                <w:rFonts w:ascii="Times New Roman" w:hAnsi="Times New Roman" w:cs="Times New Roman"/>
                <w:sz w:val="28"/>
                <w:szCs w:val="28"/>
                <w:lang w:val="en-US"/>
              </w:rPr>
            </w:pPr>
          </w:p>
        </w:tc>
        <w:tc>
          <w:tcPr>
            <w:tcW w:w="1320" w:type="dxa"/>
          </w:tcPr>
          <w:p w:rsidR="0000676D" w:rsidRPr="0030668B" w:rsidRDefault="0000676D" w:rsidP="00BB0785">
            <w:pPr>
              <w:rPr>
                <w:rFonts w:ascii="Times New Roman" w:hAnsi="Times New Roman" w:cs="Times New Roman"/>
                <w:sz w:val="28"/>
                <w:szCs w:val="28"/>
              </w:rPr>
            </w:pPr>
          </w:p>
        </w:tc>
        <w:tc>
          <w:tcPr>
            <w:tcW w:w="1150" w:type="dxa"/>
          </w:tcPr>
          <w:p w:rsidR="0000676D" w:rsidRPr="0030668B" w:rsidRDefault="0000676D" w:rsidP="0000676D">
            <w:pPr>
              <w:rPr>
                <w:rFonts w:ascii="Times New Roman" w:hAnsi="Times New Roman" w:cs="Times New Roman"/>
                <w:sz w:val="28"/>
                <w:szCs w:val="28"/>
              </w:rPr>
            </w:pPr>
            <w:r>
              <w:rPr>
                <w:rFonts w:ascii="Times New Roman" w:hAnsi="Times New Roman" w:cs="Times New Roman"/>
                <w:sz w:val="28"/>
                <w:szCs w:val="28"/>
                <w:lang w:val="en-US"/>
              </w:rPr>
              <w:t>V</w:t>
            </w:r>
          </w:p>
        </w:tc>
      </w:tr>
      <w:tr w:rsidR="0000676D" w:rsidRPr="0030668B" w:rsidTr="0000676D">
        <w:trPr>
          <w:jc w:val="center"/>
        </w:trPr>
        <w:tc>
          <w:tcPr>
            <w:tcW w:w="992" w:type="dxa"/>
          </w:tcPr>
          <w:p w:rsidR="0000676D" w:rsidRPr="0030668B" w:rsidRDefault="0000676D" w:rsidP="00BB0785">
            <w:pPr>
              <w:rPr>
                <w:rFonts w:ascii="Times New Roman" w:hAnsi="Times New Roman" w:cs="Times New Roman"/>
                <w:sz w:val="28"/>
                <w:szCs w:val="28"/>
              </w:rPr>
            </w:pPr>
            <w:r w:rsidRPr="0030668B">
              <w:rPr>
                <w:rFonts w:ascii="Times New Roman" w:hAnsi="Times New Roman" w:cs="Times New Roman"/>
                <w:sz w:val="28"/>
                <w:szCs w:val="28"/>
              </w:rPr>
              <w:t>3.</w:t>
            </w:r>
          </w:p>
        </w:tc>
        <w:tc>
          <w:tcPr>
            <w:tcW w:w="4111" w:type="dxa"/>
          </w:tcPr>
          <w:p w:rsidR="0000676D" w:rsidRPr="0030668B" w:rsidRDefault="0000676D" w:rsidP="00BB0785">
            <w:pPr>
              <w:rPr>
                <w:rFonts w:ascii="Times New Roman" w:hAnsi="Times New Roman" w:cs="Times New Roman"/>
                <w:sz w:val="28"/>
                <w:szCs w:val="28"/>
              </w:rPr>
            </w:pPr>
            <w:r w:rsidRPr="0030668B">
              <w:rPr>
                <w:rFonts w:ascii="Times New Roman" w:hAnsi="Times New Roman" w:cs="Times New Roman"/>
                <w:sz w:val="28"/>
                <w:szCs w:val="28"/>
              </w:rPr>
              <w:t>Промежуточная аттестация</w:t>
            </w:r>
          </w:p>
        </w:tc>
        <w:tc>
          <w:tcPr>
            <w:tcW w:w="1166" w:type="dxa"/>
          </w:tcPr>
          <w:p w:rsidR="0000676D" w:rsidRPr="0030668B" w:rsidRDefault="0000676D" w:rsidP="00BB0785">
            <w:pPr>
              <w:rPr>
                <w:rFonts w:ascii="Times New Roman" w:hAnsi="Times New Roman" w:cs="Times New Roman"/>
                <w:sz w:val="28"/>
                <w:szCs w:val="28"/>
              </w:rPr>
            </w:pPr>
          </w:p>
        </w:tc>
        <w:tc>
          <w:tcPr>
            <w:tcW w:w="1166" w:type="dxa"/>
          </w:tcPr>
          <w:p w:rsidR="0000676D" w:rsidRPr="00A02C4B" w:rsidRDefault="0000676D" w:rsidP="00BB0785">
            <w:pPr>
              <w:rPr>
                <w:rFonts w:ascii="Times New Roman" w:hAnsi="Times New Roman" w:cs="Times New Roman"/>
                <w:sz w:val="28"/>
                <w:szCs w:val="28"/>
                <w:lang w:val="en-US"/>
              </w:rPr>
            </w:pPr>
          </w:p>
        </w:tc>
        <w:tc>
          <w:tcPr>
            <w:tcW w:w="1320" w:type="dxa"/>
          </w:tcPr>
          <w:p w:rsidR="0000676D" w:rsidRPr="0030668B" w:rsidRDefault="0000676D" w:rsidP="00BB0785">
            <w:pPr>
              <w:rPr>
                <w:rFonts w:ascii="Times New Roman" w:hAnsi="Times New Roman" w:cs="Times New Roman"/>
                <w:sz w:val="28"/>
                <w:szCs w:val="28"/>
              </w:rPr>
            </w:pPr>
          </w:p>
        </w:tc>
        <w:tc>
          <w:tcPr>
            <w:tcW w:w="1150" w:type="dxa"/>
          </w:tcPr>
          <w:p w:rsidR="0000676D" w:rsidRPr="0030668B" w:rsidRDefault="0000676D" w:rsidP="0000676D">
            <w:pPr>
              <w:rPr>
                <w:rFonts w:ascii="Times New Roman" w:hAnsi="Times New Roman" w:cs="Times New Roman"/>
                <w:sz w:val="28"/>
                <w:szCs w:val="28"/>
              </w:rPr>
            </w:pPr>
            <w:r>
              <w:rPr>
                <w:rFonts w:ascii="Times New Roman" w:hAnsi="Times New Roman" w:cs="Times New Roman"/>
                <w:sz w:val="28"/>
                <w:szCs w:val="28"/>
                <w:lang w:val="en-US"/>
              </w:rPr>
              <w:t>V</w:t>
            </w:r>
          </w:p>
        </w:tc>
      </w:tr>
      <w:tr w:rsidR="0000676D" w:rsidRPr="0030668B" w:rsidTr="0000676D">
        <w:trPr>
          <w:jc w:val="center"/>
        </w:trPr>
        <w:tc>
          <w:tcPr>
            <w:tcW w:w="992" w:type="dxa"/>
          </w:tcPr>
          <w:p w:rsidR="0000676D" w:rsidRPr="0030668B" w:rsidRDefault="0000676D" w:rsidP="00BB0785">
            <w:pPr>
              <w:rPr>
                <w:rFonts w:ascii="Times New Roman" w:hAnsi="Times New Roman" w:cs="Times New Roman"/>
                <w:sz w:val="28"/>
                <w:szCs w:val="28"/>
              </w:rPr>
            </w:pPr>
            <w:r>
              <w:rPr>
                <w:rFonts w:ascii="Times New Roman" w:hAnsi="Times New Roman" w:cs="Times New Roman"/>
                <w:sz w:val="28"/>
                <w:szCs w:val="28"/>
              </w:rPr>
              <w:t>4.</w:t>
            </w:r>
          </w:p>
        </w:tc>
        <w:tc>
          <w:tcPr>
            <w:tcW w:w="4111" w:type="dxa"/>
          </w:tcPr>
          <w:p w:rsidR="0000676D" w:rsidRPr="0030668B" w:rsidRDefault="0000676D" w:rsidP="00BB0785">
            <w:pPr>
              <w:rPr>
                <w:rFonts w:ascii="Times New Roman" w:hAnsi="Times New Roman" w:cs="Times New Roman"/>
                <w:sz w:val="28"/>
                <w:szCs w:val="28"/>
              </w:rPr>
            </w:pPr>
            <w:r w:rsidRPr="0030668B">
              <w:rPr>
                <w:rFonts w:ascii="Times New Roman" w:hAnsi="Times New Roman" w:cs="Times New Roman"/>
                <w:sz w:val="28"/>
                <w:szCs w:val="28"/>
              </w:rPr>
              <w:t>Итоговая аттестация</w:t>
            </w:r>
          </w:p>
        </w:tc>
        <w:tc>
          <w:tcPr>
            <w:tcW w:w="1166" w:type="dxa"/>
          </w:tcPr>
          <w:p w:rsidR="0000676D" w:rsidRPr="0030668B" w:rsidRDefault="0000676D" w:rsidP="00BB0785">
            <w:pPr>
              <w:rPr>
                <w:rFonts w:ascii="Times New Roman" w:hAnsi="Times New Roman" w:cs="Times New Roman"/>
                <w:sz w:val="28"/>
                <w:szCs w:val="28"/>
              </w:rPr>
            </w:pPr>
          </w:p>
        </w:tc>
        <w:tc>
          <w:tcPr>
            <w:tcW w:w="1166" w:type="dxa"/>
          </w:tcPr>
          <w:p w:rsidR="0000676D" w:rsidRPr="0030668B" w:rsidRDefault="0000676D" w:rsidP="00BB0785">
            <w:pPr>
              <w:rPr>
                <w:rFonts w:ascii="Times New Roman" w:hAnsi="Times New Roman" w:cs="Times New Roman"/>
                <w:sz w:val="28"/>
                <w:szCs w:val="28"/>
              </w:rPr>
            </w:pPr>
          </w:p>
        </w:tc>
        <w:tc>
          <w:tcPr>
            <w:tcW w:w="1320" w:type="dxa"/>
          </w:tcPr>
          <w:p w:rsidR="0000676D" w:rsidRPr="0000676D" w:rsidRDefault="0000676D" w:rsidP="00BB0785">
            <w:pPr>
              <w:rPr>
                <w:rFonts w:ascii="Times New Roman" w:hAnsi="Times New Roman" w:cs="Times New Roman"/>
                <w:sz w:val="28"/>
                <w:szCs w:val="28"/>
              </w:rPr>
            </w:pPr>
          </w:p>
        </w:tc>
        <w:tc>
          <w:tcPr>
            <w:tcW w:w="1150" w:type="dxa"/>
          </w:tcPr>
          <w:p w:rsidR="0000676D" w:rsidRPr="00A02C4B" w:rsidRDefault="00413E50" w:rsidP="0000676D">
            <w:pPr>
              <w:rPr>
                <w:rFonts w:ascii="Times New Roman" w:hAnsi="Times New Roman" w:cs="Times New Roman"/>
                <w:sz w:val="28"/>
                <w:szCs w:val="28"/>
                <w:lang w:val="en-US"/>
              </w:rPr>
            </w:pPr>
            <w:r>
              <w:rPr>
                <w:rFonts w:ascii="Times New Roman" w:hAnsi="Times New Roman" w:cs="Times New Roman"/>
                <w:sz w:val="28"/>
                <w:szCs w:val="28"/>
                <w:lang w:val="en-US"/>
              </w:rPr>
              <w:t>V</w:t>
            </w:r>
          </w:p>
        </w:tc>
      </w:tr>
    </w:tbl>
    <w:p w:rsidR="00662C99" w:rsidRDefault="00662C99" w:rsidP="0000676D">
      <w:pPr>
        <w:rPr>
          <w:rFonts w:ascii="Times New Roman" w:hAnsi="Times New Roman" w:cs="Times New Roman"/>
          <w:b/>
          <w:sz w:val="28"/>
          <w:szCs w:val="28"/>
        </w:rPr>
      </w:pPr>
    </w:p>
    <w:p w:rsidR="00662C99" w:rsidRPr="0000676D" w:rsidRDefault="00447A76" w:rsidP="0000676D">
      <w:pPr>
        <w:jc w:val="center"/>
        <w:rPr>
          <w:rFonts w:ascii="Times New Roman" w:hAnsi="Times New Roman" w:cs="Times New Roman"/>
          <w:b/>
          <w:sz w:val="28"/>
          <w:szCs w:val="28"/>
        </w:rPr>
      </w:pPr>
      <w:r>
        <w:rPr>
          <w:rFonts w:ascii="Times New Roman" w:hAnsi="Times New Roman" w:cs="Times New Roman"/>
          <w:b/>
          <w:sz w:val="28"/>
          <w:szCs w:val="28"/>
        </w:rPr>
        <w:t xml:space="preserve">ТЕМАТИЧЕСКИЙ ПЛАН </w:t>
      </w:r>
    </w:p>
    <w:p w:rsidR="000433EF" w:rsidRPr="00B879A6" w:rsidRDefault="000433EF" w:rsidP="00B879A6">
      <w:pPr>
        <w:pStyle w:val="af9"/>
        <w:ind w:right="425" w:firstLine="851"/>
        <w:jc w:val="center"/>
        <w:rPr>
          <w:rFonts w:ascii="Times New Roman" w:hAnsi="Times New Roman"/>
          <w:b/>
          <w:sz w:val="28"/>
          <w:szCs w:val="28"/>
        </w:rPr>
      </w:pPr>
      <w:r w:rsidRPr="00B879A6">
        <w:rPr>
          <w:rFonts w:ascii="Times New Roman" w:hAnsi="Times New Roman"/>
          <w:b/>
          <w:sz w:val="28"/>
          <w:szCs w:val="28"/>
        </w:rPr>
        <w:t xml:space="preserve">Тема </w:t>
      </w:r>
      <w:r w:rsidRPr="00B879A6">
        <w:rPr>
          <w:rFonts w:ascii="Times New Roman" w:eastAsia="Times New Roman" w:hAnsi="Times New Roman"/>
          <w:b/>
          <w:sz w:val="28"/>
          <w:szCs w:val="28"/>
        </w:rPr>
        <w:t>1.</w:t>
      </w:r>
      <w:r w:rsidRPr="00B879A6">
        <w:rPr>
          <w:rFonts w:ascii="Times New Roman" w:hAnsi="Times New Roman"/>
          <w:b/>
          <w:sz w:val="28"/>
          <w:szCs w:val="28"/>
        </w:rPr>
        <w:t xml:space="preserve"> Вводное занятие</w:t>
      </w:r>
    </w:p>
    <w:p w:rsidR="000433EF" w:rsidRPr="00B879A6" w:rsidRDefault="000433EF" w:rsidP="00B879A6">
      <w:pPr>
        <w:pStyle w:val="af9"/>
        <w:ind w:right="425" w:firstLine="851"/>
        <w:jc w:val="both"/>
        <w:rPr>
          <w:rFonts w:ascii="Times New Roman" w:eastAsia="Times New Roman" w:hAnsi="Times New Roman"/>
          <w:sz w:val="28"/>
          <w:szCs w:val="28"/>
        </w:rPr>
      </w:pPr>
    </w:p>
    <w:p w:rsidR="000433EF" w:rsidRPr="00B879A6" w:rsidRDefault="000433EF" w:rsidP="00627E40">
      <w:pPr>
        <w:pStyle w:val="af9"/>
        <w:tabs>
          <w:tab w:val="left" w:pos="9043"/>
        </w:tabs>
        <w:ind w:right="-171" w:firstLine="851"/>
        <w:jc w:val="both"/>
        <w:rPr>
          <w:rFonts w:ascii="Times New Roman" w:eastAsia="Times New Roman" w:hAnsi="Times New Roman"/>
          <w:sz w:val="28"/>
          <w:szCs w:val="28"/>
        </w:rPr>
      </w:pPr>
      <w:r w:rsidRPr="00B879A6">
        <w:rPr>
          <w:rFonts w:ascii="Times New Roman" w:hAnsi="Times New Roman"/>
          <w:sz w:val="28"/>
          <w:szCs w:val="28"/>
        </w:rPr>
        <w:t>Ознакомление с настоящей программой</w:t>
      </w:r>
      <w:r w:rsidRPr="00B879A6">
        <w:rPr>
          <w:rFonts w:ascii="Times New Roman" w:eastAsia="Times New Roman" w:hAnsi="Times New Roman"/>
          <w:sz w:val="28"/>
          <w:szCs w:val="28"/>
        </w:rPr>
        <w:t>.</w:t>
      </w:r>
      <w:r w:rsidRPr="00B879A6">
        <w:rPr>
          <w:rFonts w:ascii="Times New Roman" w:hAnsi="Times New Roman"/>
          <w:sz w:val="28"/>
          <w:szCs w:val="28"/>
        </w:rPr>
        <w:t xml:space="preserve"> Анализ аварийности и травматизма при эксплуатации подъемников </w:t>
      </w:r>
      <w:r w:rsidRPr="00B879A6">
        <w:rPr>
          <w:rFonts w:ascii="Times New Roman" w:eastAsia="Times New Roman" w:hAnsi="Times New Roman"/>
          <w:sz w:val="28"/>
          <w:szCs w:val="28"/>
        </w:rPr>
        <w:t>(</w:t>
      </w:r>
      <w:r w:rsidRPr="00B879A6">
        <w:rPr>
          <w:rFonts w:ascii="Times New Roman" w:hAnsi="Times New Roman"/>
          <w:sz w:val="28"/>
          <w:szCs w:val="28"/>
        </w:rPr>
        <w:t>вышек</w:t>
      </w:r>
      <w:r w:rsidRPr="00B879A6">
        <w:rPr>
          <w:rFonts w:ascii="Times New Roman" w:eastAsia="Times New Roman" w:hAnsi="Times New Roman"/>
          <w:sz w:val="28"/>
          <w:szCs w:val="28"/>
        </w:rPr>
        <w:t>).</w:t>
      </w:r>
      <w:r w:rsidRPr="00B879A6">
        <w:rPr>
          <w:rFonts w:ascii="Times New Roman" w:hAnsi="Times New Roman"/>
          <w:sz w:val="28"/>
          <w:szCs w:val="28"/>
        </w:rPr>
        <w:t xml:space="preserve"> Причины аварий и несчастных случаев и меры по их предупреждению</w:t>
      </w:r>
      <w:r w:rsidRPr="00B879A6">
        <w:rPr>
          <w:rFonts w:ascii="Times New Roman" w:eastAsia="Times New Roman" w:hAnsi="Times New Roman"/>
          <w:sz w:val="28"/>
          <w:szCs w:val="28"/>
        </w:rPr>
        <w:t>.</w:t>
      </w:r>
      <w:r w:rsidRPr="00B879A6">
        <w:rPr>
          <w:rFonts w:ascii="Times New Roman" w:hAnsi="Times New Roman"/>
          <w:sz w:val="28"/>
          <w:szCs w:val="28"/>
        </w:rPr>
        <w:t xml:space="preserve"> Ознакомление с нормативными документами </w:t>
      </w:r>
      <w:r w:rsidRPr="00B879A6">
        <w:rPr>
          <w:rFonts w:ascii="Times New Roman" w:eastAsia="Times New Roman" w:hAnsi="Times New Roman"/>
          <w:sz w:val="28"/>
          <w:szCs w:val="28"/>
        </w:rPr>
        <w:t>(</w:t>
      </w:r>
      <w:r w:rsidRPr="00B879A6">
        <w:rPr>
          <w:rFonts w:ascii="Times New Roman" w:hAnsi="Times New Roman"/>
          <w:sz w:val="28"/>
          <w:szCs w:val="28"/>
        </w:rPr>
        <w:t xml:space="preserve">Правила устройства и безопасной эксплуатации подъемников </w:t>
      </w:r>
      <w:r w:rsidRPr="00B879A6">
        <w:rPr>
          <w:rFonts w:ascii="Times New Roman" w:eastAsia="Times New Roman" w:hAnsi="Times New Roman"/>
          <w:sz w:val="28"/>
          <w:szCs w:val="28"/>
        </w:rPr>
        <w:t>(</w:t>
      </w:r>
      <w:r w:rsidRPr="00B879A6">
        <w:rPr>
          <w:rFonts w:ascii="Times New Roman" w:hAnsi="Times New Roman"/>
          <w:sz w:val="28"/>
          <w:szCs w:val="28"/>
        </w:rPr>
        <w:t>вышек</w:t>
      </w:r>
      <w:r w:rsidRPr="00B879A6">
        <w:rPr>
          <w:rFonts w:ascii="Times New Roman" w:eastAsia="Times New Roman" w:hAnsi="Times New Roman"/>
          <w:sz w:val="28"/>
          <w:szCs w:val="28"/>
        </w:rPr>
        <w:t>) (</w:t>
      </w:r>
      <w:r w:rsidRPr="00B879A6">
        <w:rPr>
          <w:rFonts w:ascii="Times New Roman" w:hAnsi="Times New Roman"/>
          <w:sz w:val="28"/>
          <w:szCs w:val="28"/>
        </w:rPr>
        <w:t xml:space="preserve">ПБ </w:t>
      </w:r>
      <w:r w:rsidRPr="00B879A6">
        <w:rPr>
          <w:rFonts w:ascii="Times New Roman" w:eastAsia="Times New Roman" w:hAnsi="Times New Roman"/>
          <w:sz w:val="28"/>
          <w:szCs w:val="28"/>
        </w:rPr>
        <w:t>10-611-03),</w:t>
      </w:r>
      <w:r w:rsidRPr="00B879A6">
        <w:rPr>
          <w:rFonts w:ascii="Times New Roman" w:hAnsi="Times New Roman"/>
          <w:sz w:val="28"/>
          <w:szCs w:val="28"/>
        </w:rPr>
        <w:t xml:space="preserve"> типовая инструкция по безопасному ведению работ для рабочих люлек</w:t>
      </w:r>
      <w:r w:rsidRPr="00B879A6">
        <w:rPr>
          <w:rFonts w:ascii="Times New Roman" w:eastAsia="Times New Roman" w:hAnsi="Times New Roman"/>
          <w:sz w:val="28"/>
          <w:szCs w:val="28"/>
        </w:rPr>
        <w:t>,</w:t>
      </w:r>
      <w:r w:rsidRPr="00B879A6">
        <w:rPr>
          <w:rFonts w:ascii="Times New Roman" w:hAnsi="Times New Roman"/>
          <w:sz w:val="28"/>
          <w:szCs w:val="28"/>
        </w:rPr>
        <w:t xml:space="preserve"> находящихся на подъемнике </w:t>
      </w:r>
      <w:r w:rsidRPr="00B879A6">
        <w:rPr>
          <w:rFonts w:ascii="Times New Roman" w:eastAsia="Times New Roman" w:hAnsi="Times New Roman"/>
          <w:sz w:val="28"/>
          <w:szCs w:val="28"/>
        </w:rPr>
        <w:t>(</w:t>
      </w:r>
      <w:r w:rsidRPr="00B879A6">
        <w:rPr>
          <w:rFonts w:ascii="Times New Roman" w:hAnsi="Times New Roman"/>
          <w:sz w:val="28"/>
          <w:szCs w:val="28"/>
        </w:rPr>
        <w:t>вышке</w:t>
      </w:r>
      <w:r w:rsidRPr="00B879A6">
        <w:rPr>
          <w:rFonts w:ascii="Times New Roman" w:eastAsia="Times New Roman" w:hAnsi="Times New Roman"/>
          <w:sz w:val="28"/>
          <w:szCs w:val="28"/>
        </w:rPr>
        <w:t>) (</w:t>
      </w:r>
      <w:r w:rsidRPr="00B879A6">
        <w:rPr>
          <w:rFonts w:ascii="Times New Roman" w:hAnsi="Times New Roman"/>
          <w:sz w:val="28"/>
          <w:szCs w:val="28"/>
        </w:rPr>
        <w:t xml:space="preserve">РД </w:t>
      </w:r>
      <w:r w:rsidRPr="00B879A6">
        <w:rPr>
          <w:rFonts w:ascii="Times New Roman" w:eastAsia="Times New Roman" w:hAnsi="Times New Roman"/>
          <w:sz w:val="28"/>
          <w:szCs w:val="28"/>
        </w:rPr>
        <w:t>10-198-98)) .</w:t>
      </w:r>
    </w:p>
    <w:p w:rsidR="000433EF" w:rsidRPr="00B879A6" w:rsidRDefault="000433EF" w:rsidP="00627E40">
      <w:pPr>
        <w:pStyle w:val="af9"/>
        <w:tabs>
          <w:tab w:val="left" w:pos="9043"/>
        </w:tabs>
        <w:ind w:right="-171" w:firstLine="851"/>
        <w:rPr>
          <w:rFonts w:ascii="Times New Roman" w:eastAsia="Times New Roman" w:hAnsi="Times New Roman"/>
          <w:b/>
          <w:sz w:val="28"/>
          <w:szCs w:val="28"/>
        </w:rPr>
      </w:pPr>
    </w:p>
    <w:p w:rsidR="000433EF" w:rsidRPr="00B879A6" w:rsidRDefault="000433EF" w:rsidP="00627E40">
      <w:pPr>
        <w:pStyle w:val="af9"/>
        <w:tabs>
          <w:tab w:val="left" w:pos="9043"/>
        </w:tabs>
        <w:ind w:right="-171" w:firstLine="851"/>
        <w:jc w:val="center"/>
        <w:rPr>
          <w:rFonts w:ascii="Times New Roman" w:eastAsia="Times New Roman" w:hAnsi="Times New Roman"/>
          <w:b/>
          <w:sz w:val="28"/>
          <w:szCs w:val="28"/>
        </w:rPr>
      </w:pPr>
      <w:r w:rsidRPr="00B879A6">
        <w:rPr>
          <w:rFonts w:ascii="Times New Roman" w:hAnsi="Times New Roman"/>
          <w:b/>
          <w:sz w:val="28"/>
          <w:szCs w:val="28"/>
        </w:rPr>
        <w:t xml:space="preserve">Тема </w:t>
      </w:r>
      <w:r w:rsidRPr="00B879A6">
        <w:rPr>
          <w:rFonts w:ascii="Times New Roman" w:eastAsia="Times New Roman" w:hAnsi="Times New Roman"/>
          <w:b/>
          <w:sz w:val="28"/>
          <w:szCs w:val="28"/>
        </w:rPr>
        <w:t>2.</w:t>
      </w:r>
      <w:r w:rsidRPr="00B879A6">
        <w:rPr>
          <w:rFonts w:ascii="Times New Roman" w:hAnsi="Times New Roman"/>
          <w:b/>
          <w:sz w:val="28"/>
          <w:szCs w:val="28"/>
        </w:rPr>
        <w:t xml:space="preserve"> Общие требования промышленной безопасности и охраны труда</w:t>
      </w:r>
      <w:r w:rsidRPr="00B879A6">
        <w:rPr>
          <w:rFonts w:ascii="Times New Roman" w:eastAsia="Times New Roman" w:hAnsi="Times New Roman"/>
          <w:b/>
          <w:sz w:val="28"/>
          <w:szCs w:val="28"/>
        </w:rPr>
        <w:t>.</w:t>
      </w:r>
    </w:p>
    <w:p w:rsidR="000433EF" w:rsidRPr="00B879A6" w:rsidRDefault="000433EF" w:rsidP="00627E40">
      <w:pPr>
        <w:pStyle w:val="af9"/>
        <w:tabs>
          <w:tab w:val="left" w:pos="9043"/>
        </w:tabs>
        <w:ind w:right="-171" w:firstLine="851"/>
        <w:jc w:val="center"/>
        <w:rPr>
          <w:rFonts w:ascii="Times New Roman" w:eastAsia="Times New Roman" w:hAnsi="Times New Roman"/>
          <w:sz w:val="28"/>
          <w:szCs w:val="28"/>
        </w:rPr>
      </w:pPr>
    </w:p>
    <w:p w:rsidR="000433EF" w:rsidRPr="00B879A6" w:rsidRDefault="000433EF" w:rsidP="00627E40">
      <w:pPr>
        <w:pStyle w:val="af9"/>
        <w:tabs>
          <w:tab w:val="left" w:pos="9043"/>
        </w:tabs>
        <w:ind w:right="-171" w:firstLine="851"/>
        <w:jc w:val="both"/>
        <w:rPr>
          <w:rFonts w:ascii="Times New Roman" w:eastAsia="Times New Roman" w:hAnsi="Times New Roman"/>
          <w:sz w:val="28"/>
          <w:szCs w:val="28"/>
        </w:rPr>
      </w:pPr>
      <w:r w:rsidRPr="00B879A6">
        <w:rPr>
          <w:rFonts w:ascii="Times New Roman" w:hAnsi="Times New Roman"/>
          <w:sz w:val="28"/>
          <w:szCs w:val="28"/>
        </w:rPr>
        <w:t xml:space="preserve">Основные Положения Федеральных Законов Российской Федерации ФЗ </w:t>
      </w:r>
      <w:r w:rsidRPr="00B879A6">
        <w:rPr>
          <w:rFonts w:ascii="Times New Roman" w:eastAsia="Times New Roman" w:hAnsi="Times New Roman"/>
          <w:sz w:val="28"/>
          <w:szCs w:val="28"/>
        </w:rPr>
        <w:t>«</w:t>
      </w:r>
      <w:r w:rsidRPr="00B879A6">
        <w:rPr>
          <w:rFonts w:ascii="Times New Roman" w:hAnsi="Times New Roman"/>
          <w:sz w:val="28"/>
          <w:szCs w:val="28"/>
        </w:rPr>
        <w:t>О промышленной безопасности опасных производственных объектов</w:t>
      </w:r>
      <w:r w:rsidRPr="00B879A6">
        <w:rPr>
          <w:rFonts w:ascii="Times New Roman" w:eastAsia="Times New Roman" w:hAnsi="Times New Roman"/>
          <w:sz w:val="28"/>
          <w:szCs w:val="28"/>
        </w:rPr>
        <w:t>»</w:t>
      </w:r>
      <w:r w:rsidRPr="00B879A6">
        <w:rPr>
          <w:rFonts w:ascii="Times New Roman" w:hAnsi="Times New Roman"/>
          <w:sz w:val="28"/>
          <w:szCs w:val="28"/>
        </w:rPr>
        <w:t xml:space="preserve"> от </w:t>
      </w:r>
      <w:r w:rsidRPr="00B879A6">
        <w:rPr>
          <w:rFonts w:ascii="Times New Roman" w:eastAsia="Times New Roman" w:hAnsi="Times New Roman"/>
          <w:sz w:val="28"/>
          <w:szCs w:val="28"/>
        </w:rPr>
        <w:t>21.07.1997</w:t>
      </w:r>
      <w:r w:rsidRPr="00B879A6">
        <w:rPr>
          <w:rFonts w:ascii="Times New Roman" w:hAnsi="Times New Roman"/>
          <w:sz w:val="28"/>
          <w:szCs w:val="28"/>
        </w:rPr>
        <w:t xml:space="preserve"> г</w:t>
      </w:r>
      <w:r w:rsidRPr="00B879A6">
        <w:rPr>
          <w:rFonts w:ascii="Times New Roman" w:eastAsia="Times New Roman" w:hAnsi="Times New Roman"/>
          <w:sz w:val="28"/>
          <w:szCs w:val="28"/>
        </w:rPr>
        <w:t>.</w:t>
      </w:r>
      <w:r w:rsidRPr="00B879A6">
        <w:rPr>
          <w:rFonts w:ascii="Times New Roman" w:hAnsi="Times New Roman"/>
          <w:sz w:val="28"/>
          <w:szCs w:val="28"/>
        </w:rPr>
        <w:t xml:space="preserve"> № </w:t>
      </w:r>
      <w:r w:rsidRPr="00B879A6">
        <w:rPr>
          <w:rFonts w:ascii="Times New Roman" w:eastAsia="Times New Roman" w:hAnsi="Times New Roman"/>
          <w:sz w:val="28"/>
          <w:szCs w:val="28"/>
        </w:rPr>
        <w:t>116 (</w:t>
      </w:r>
      <w:r w:rsidRPr="00B879A6">
        <w:rPr>
          <w:rFonts w:ascii="Times New Roman" w:hAnsi="Times New Roman"/>
          <w:sz w:val="28"/>
          <w:szCs w:val="28"/>
        </w:rPr>
        <w:t xml:space="preserve">с изменениями на </w:t>
      </w:r>
      <w:r w:rsidRPr="00B879A6">
        <w:rPr>
          <w:rFonts w:ascii="Times New Roman" w:eastAsia="Times New Roman" w:hAnsi="Times New Roman"/>
          <w:sz w:val="28"/>
          <w:szCs w:val="28"/>
        </w:rPr>
        <w:t>18.12.2006</w:t>
      </w:r>
      <w:r w:rsidRPr="00B879A6">
        <w:rPr>
          <w:rFonts w:ascii="Times New Roman" w:hAnsi="Times New Roman"/>
          <w:sz w:val="28"/>
          <w:szCs w:val="28"/>
        </w:rPr>
        <w:t xml:space="preserve"> г</w:t>
      </w:r>
      <w:r w:rsidRPr="00B879A6">
        <w:rPr>
          <w:rFonts w:ascii="Times New Roman" w:eastAsia="Times New Roman" w:hAnsi="Times New Roman"/>
          <w:sz w:val="28"/>
          <w:szCs w:val="28"/>
        </w:rPr>
        <w:t>.</w:t>
      </w:r>
      <w:r w:rsidRPr="00B879A6">
        <w:rPr>
          <w:rFonts w:ascii="Times New Roman" w:hAnsi="Times New Roman"/>
          <w:sz w:val="28"/>
          <w:szCs w:val="28"/>
        </w:rPr>
        <w:t xml:space="preserve"> № </w:t>
      </w:r>
      <w:r w:rsidRPr="00B879A6">
        <w:rPr>
          <w:rFonts w:ascii="Times New Roman" w:eastAsia="Times New Roman" w:hAnsi="Times New Roman"/>
          <w:sz w:val="28"/>
          <w:szCs w:val="28"/>
        </w:rPr>
        <w:t>232-</w:t>
      </w:r>
      <w:r w:rsidRPr="00B879A6">
        <w:rPr>
          <w:rFonts w:ascii="Times New Roman" w:hAnsi="Times New Roman"/>
          <w:sz w:val="28"/>
          <w:szCs w:val="28"/>
        </w:rPr>
        <w:t>ФЗ</w:t>
      </w:r>
      <w:r w:rsidRPr="00B879A6">
        <w:rPr>
          <w:rFonts w:ascii="Times New Roman" w:eastAsia="Times New Roman" w:hAnsi="Times New Roman"/>
          <w:sz w:val="28"/>
          <w:szCs w:val="28"/>
        </w:rPr>
        <w:t>), «</w:t>
      </w:r>
      <w:r w:rsidRPr="00B879A6">
        <w:rPr>
          <w:rFonts w:ascii="Times New Roman" w:hAnsi="Times New Roman"/>
          <w:sz w:val="28"/>
          <w:szCs w:val="28"/>
        </w:rPr>
        <w:t>Об основах труда в Российской Федерации</w:t>
      </w:r>
      <w:r w:rsidRPr="00B879A6">
        <w:rPr>
          <w:rFonts w:ascii="Times New Roman" w:eastAsia="Times New Roman" w:hAnsi="Times New Roman"/>
          <w:sz w:val="28"/>
          <w:szCs w:val="28"/>
        </w:rPr>
        <w:t>»,</w:t>
      </w:r>
      <w:r w:rsidRPr="00B879A6">
        <w:rPr>
          <w:rFonts w:ascii="Times New Roman" w:hAnsi="Times New Roman"/>
          <w:sz w:val="28"/>
          <w:szCs w:val="28"/>
        </w:rPr>
        <w:t xml:space="preserve"> организация надзора и </w:t>
      </w:r>
      <w:proofErr w:type="gramStart"/>
      <w:r w:rsidRPr="00B879A6">
        <w:rPr>
          <w:rFonts w:ascii="Times New Roman" w:hAnsi="Times New Roman"/>
          <w:sz w:val="28"/>
          <w:szCs w:val="28"/>
        </w:rPr>
        <w:t>контроля за</w:t>
      </w:r>
      <w:proofErr w:type="gramEnd"/>
      <w:r w:rsidRPr="00B879A6">
        <w:rPr>
          <w:rFonts w:ascii="Times New Roman" w:hAnsi="Times New Roman"/>
          <w:sz w:val="28"/>
          <w:szCs w:val="28"/>
        </w:rPr>
        <w:t xml:space="preserve"> соблюдением требований по охране труда и промышленной безопасности</w:t>
      </w:r>
      <w:r w:rsidRPr="00B879A6">
        <w:rPr>
          <w:rFonts w:ascii="Times New Roman" w:eastAsia="Times New Roman" w:hAnsi="Times New Roman"/>
          <w:sz w:val="28"/>
          <w:szCs w:val="28"/>
        </w:rPr>
        <w:t>.</w:t>
      </w:r>
    </w:p>
    <w:p w:rsidR="000433EF" w:rsidRPr="00B879A6" w:rsidRDefault="000433EF" w:rsidP="00627E40">
      <w:pPr>
        <w:pStyle w:val="af9"/>
        <w:tabs>
          <w:tab w:val="left" w:pos="9043"/>
        </w:tabs>
        <w:ind w:right="-171" w:firstLine="851"/>
        <w:jc w:val="both"/>
        <w:rPr>
          <w:rFonts w:ascii="Times New Roman" w:eastAsia="Times New Roman" w:hAnsi="Times New Roman"/>
          <w:sz w:val="28"/>
          <w:szCs w:val="28"/>
        </w:rPr>
      </w:pPr>
    </w:p>
    <w:p w:rsidR="000433EF" w:rsidRPr="00B879A6" w:rsidRDefault="000433EF" w:rsidP="00627E40">
      <w:pPr>
        <w:pStyle w:val="af9"/>
        <w:tabs>
          <w:tab w:val="left" w:pos="9043"/>
        </w:tabs>
        <w:ind w:right="-171" w:firstLine="851"/>
        <w:jc w:val="both"/>
        <w:rPr>
          <w:rFonts w:ascii="Times New Roman" w:eastAsia="Times New Roman" w:hAnsi="Times New Roman"/>
          <w:sz w:val="28"/>
          <w:szCs w:val="28"/>
        </w:rPr>
      </w:pPr>
      <w:r w:rsidRPr="00B879A6">
        <w:rPr>
          <w:rFonts w:ascii="Times New Roman" w:hAnsi="Times New Roman"/>
          <w:sz w:val="28"/>
          <w:szCs w:val="28"/>
        </w:rPr>
        <w:t>Государственные органы надзора за соблюдением трудового законодательства и требований безопасности</w:t>
      </w:r>
      <w:r w:rsidRPr="00B879A6">
        <w:rPr>
          <w:rFonts w:ascii="Times New Roman" w:eastAsia="Times New Roman" w:hAnsi="Times New Roman"/>
          <w:sz w:val="28"/>
          <w:szCs w:val="28"/>
        </w:rPr>
        <w:t>.</w:t>
      </w:r>
      <w:r w:rsidRPr="00B879A6">
        <w:rPr>
          <w:rFonts w:ascii="Times New Roman" w:hAnsi="Times New Roman"/>
          <w:sz w:val="28"/>
          <w:szCs w:val="28"/>
        </w:rPr>
        <w:t xml:space="preserve"> Порядок учета и расследования несчастных случаев</w:t>
      </w:r>
      <w:r w:rsidRPr="00B879A6">
        <w:rPr>
          <w:rFonts w:ascii="Times New Roman" w:eastAsia="Times New Roman" w:hAnsi="Times New Roman"/>
          <w:sz w:val="28"/>
          <w:szCs w:val="28"/>
        </w:rPr>
        <w:t>.</w:t>
      </w:r>
    </w:p>
    <w:p w:rsidR="000433EF" w:rsidRPr="00B879A6" w:rsidRDefault="000433EF" w:rsidP="00627E40">
      <w:pPr>
        <w:pStyle w:val="af9"/>
        <w:tabs>
          <w:tab w:val="left" w:pos="9043"/>
        </w:tabs>
        <w:ind w:right="-171" w:firstLine="851"/>
        <w:jc w:val="center"/>
        <w:rPr>
          <w:rFonts w:ascii="Times New Roman" w:eastAsia="Times New Roman" w:hAnsi="Times New Roman"/>
          <w:b/>
          <w:sz w:val="28"/>
          <w:szCs w:val="28"/>
        </w:rPr>
      </w:pPr>
    </w:p>
    <w:p w:rsidR="000433EF" w:rsidRPr="00B879A6" w:rsidRDefault="000433EF" w:rsidP="00627E40">
      <w:pPr>
        <w:pStyle w:val="af9"/>
        <w:tabs>
          <w:tab w:val="left" w:pos="9043"/>
        </w:tabs>
        <w:ind w:right="-171" w:firstLine="851"/>
        <w:jc w:val="center"/>
        <w:rPr>
          <w:rFonts w:ascii="Times New Roman" w:eastAsia="Times New Roman" w:hAnsi="Times New Roman"/>
          <w:b/>
          <w:sz w:val="28"/>
          <w:szCs w:val="28"/>
        </w:rPr>
      </w:pPr>
      <w:r w:rsidRPr="00B879A6">
        <w:rPr>
          <w:rFonts w:ascii="Times New Roman" w:hAnsi="Times New Roman"/>
          <w:b/>
          <w:sz w:val="28"/>
          <w:szCs w:val="28"/>
        </w:rPr>
        <w:t xml:space="preserve">Тема </w:t>
      </w:r>
      <w:r w:rsidRPr="00B879A6">
        <w:rPr>
          <w:rFonts w:ascii="Times New Roman" w:eastAsia="Times New Roman" w:hAnsi="Times New Roman"/>
          <w:b/>
          <w:sz w:val="28"/>
          <w:szCs w:val="28"/>
        </w:rPr>
        <w:t>3.</w:t>
      </w:r>
      <w:r w:rsidRPr="00B879A6">
        <w:rPr>
          <w:rFonts w:ascii="Times New Roman" w:hAnsi="Times New Roman"/>
          <w:b/>
          <w:sz w:val="28"/>
          <w:szCs w:val="28"/>
        </w:rPr>
        <w:t xml:space="preserve"> Основные сведения о подъемниках </w:t>
      </w:r>
      <w:r w:rsidRPr="00B879A6">
        <w:rPr>
          <w:rFonts w:ascii="Times New Roman" w:eastAsia="Times New Roman" w:hAnsi="Times New Roman"/>
          <w:b/>
          <w:sz w:val="28"/>
          <w:szCs w:val="28"/>
        </w:rPr>
        <w:t>(</w:t>
      </w:r>
      <w:r w:rsidRPr="00B879A6">
        <w:rPr>
          <w:rFonts w:ascii="Times New Roman" w:hAnsi="Times New Roman"/>
          <w:b/>
          <w:sz w:val="28"/>
          <w:szCs w:val="28"/>
        </w:rPr>
        <w:t>вышках</w:t>
      </w:r>
      <w:r w:rsidRPr="00B879A6">
        <w:rPr>
          <w:rFonts w:ascii="Times New Roman" w:eastAsia="Times New Roman" w:hAnsi="Times New Roman"/>
          <w:b/>
          <w:sz w:val="28"/>
          <w:szCs w:val="28"/>
        </w:rPr>
        <w:t>)</w:t>
      </w:r>
    </w:p>
    <w:p w:rsidR="000433EF" w:rsidRPr="00B879A6" w:rsidRDefault="000433EF" w:rsidP="00627E40">
      <w:pPr>
        <w:pStyle w:val="af9"/>
        <w:tabs>
          <w:tab w:val="left" w:pos="9043"/>
        </w:tabs>
        <w:ind w:right="-171" w:firstLine="851"/>
        <w:jc w:val="center"/>
        <w:rPr>
          <w:rFonts w:ascii="Times New Roman" w:eastAsia="Times New Roman" w:hAnsi="Times New Roman"/>
          <w:sz w:val="28"/>
          <w:szCs w:val="28"/>
        </w:rPr>
      </w:pPr>
    </w:p>
    <w:p w:rsidR="000433EF" w:rsidRPr="00B879A6" w:rsidRDefault="000433EF" w:rsidP="00627E40">
      <w:pPr>
        <w:pStyle w:val="af9"/>
        <w:tabs>
          <w:tab w:val="left" w:pos="9043"/>
        </w:tabs>
        <w:ind w:right="-171" w:firstLine="851"/>
        <w:jc w:val="both"/>
        <w:rPr>
          <w:rFonts w:ascii="Times New Roman" w:eastAsia="Times New Roman" w:hAnsi="Times New Roman"/>
          <w:sz w:val="28"/>
          <w:szCs w:val="28"/>
        </w:rPr>
      </w:pPr>
      <w:r w:rsidRPr="00B879A6">
        <w:rPr>
          <w:rFonts w:ascii="Times New Roman" w:hAnsi="Times New Roman"/>
          <w:sz w:val="28"/>
          <w:szCs w:val="28"/>
        </w:rPr>
        <w:t xml:space="preserve">Сведения о подъемниках </w:t>
      </w:r>
      <w:r w:rsidRPr="00B879A6">
        <w:rPr>
          <w:rFonts w:ascii="Times New Roman" w:eastAsia="Times New Roman" w:hAnsi="Times New Roman"/>
          <w:sz w:val="28"/>
          <w:szCs w:val="28"/>
        </w:rPr>
        <w:t>(</w:t>
      </w:r>
      <w:r w:rsidRPr="00B879A6">
        <w:rPr>
          <w:rFonts w:ascii="Times New Roman" w:hAnsi="Times New Roman"/>
          <w:sz w:val="28"/>
          <w:szCs w:val="28"/>
        </w:rPr>
        <w:t>вышках</w:t>
      </w:r>
      <w:r w:rsidRPr="00B879A6">
        <w:rPr>
          <w:rFonts w:ascii="Times New Roman" w:eastAsia="Times New Roman" w:hAnsi="Times New Roman"/>
          <w:sz w:val="28"/>
          <w:szCs w:val="28"/>
        </w:rPr>
        <w:t>)</w:t>
      </w:r>
      <w:r w:rsidRPr="00B879A6">
        <w:rPr>
          <w:rFonts w:ascii="Times New Roman" w:hAnsi="Times New Roman"/>
          <w:sz w:val="28"/>
          <w:szCs w:val="28"/>
        </w:rPr>
        <w:t xml:space="preserve"> подлежащих регистрации в территориальных органах </w:t>
      </w:r>
      <w:proofErr w:type="spellStart"/>
      <w:r w:rsidRPr="00B879A6">
        <w:rPr>
          <w:rFonts w:ascii="Times New Roman" w:hAnsi="Times New Roman"/>
          <w:sz w:val="28"/>
          <w:szCs w:val="28"/>
        </w:rPr>
        <w:t>Ростехнадзора</w:t>
      </w:r>
      <w:proofErr w:type="spellEnd"/>
      <w:r w:rsidRPr="00B879A6">
        <w:rPr>
          <w:rFonts w:ascii="Times New Roman" w:eastAsia="Times New Roman" w:hAnsi="Times New Roman"/>
          <w:sz w:val="28"/>
          <w:szCs w:val="28"/>
        </w:rPr>
        <w:t>.</w:t>
      </w:r>
      <w:r w:rsidRPr="00B879A6">
        <w:rPr>
          <w:rFonts w:ascii="Times New Roman" w:hAnsi="Times New Roman"/>
          <w:sz w:val="28"/>
          <w:szCs w:val="28"/>
        </w:rPr>
        <w:t xml:space="preserve"> Автомобильные</w:t>
      </w:r>
      <w:r w:rsidRPr="00B879A6">
        <w:rPr>
          <w:rFonts w:ascii="Times New Roman" w:eastAsia="Times New Roman" w:hAnsi="Times New Roman"/>
          <w:sz w:val="28"/>
          <w:szCs w:val="28"/>
        </w:rPr>
        <w:t>,</w:t>
      </w:r>
      <w:r w:rsidRPr="00B879A6">
        <w:rPr>
          <w:rFonts w:ascii="Times New Roman" w:hAnsi="Times New Roman"/>
          <w:sz w:val="28"/>
          <w:szCs w:val="28"/>
        </w:rPr>
        <w:t xml:space="preserve"> гусеничные</w:t>
      </w:r>
      <w:r w:rsidRPr="00B879A6">
        <w:rPr>
          <w:rFonts w:ascii="Times New Roman" w:eastAsia="Times New Roman" w:hAnsi="Times New Roman"/>
          <w:sz w:val="28"/>
          <w:szCs w:val="28"/>
        </w:rPr>
        <w:t>,</w:t>
      </w:r>
      <w:r w:rsidRPr="00B879A6">
        <w:rPr>
          <w:rFonts w:ascii="Times New Roman" w:hAnsi="Times New Roman"/>
          <w:sz w:val="28"/>
          <w:szCs w:val="28"/>
        </w:rPr>
        <w:t xml:space="preserve"> пневмоколесные и др</w:t>
      </w:r>
      <w:r w:rsidRPr="00B879A6">
        <w:rPr>
          <w:rFonts w:ascii="Times New Roman" w:eastAsia="Times New Roman" w:hAnsi="Times New Roman"/>
          <w:sz w:val="28"/>
          <w:szCs w:val="28"/>
        </w:rPr>
        <w:t>.</w:t>
      </w:r>
      <w:r w:rsidRPr="00B879A6">
        <w:rPr>
          <w:rFonts w:ascii="Times New Roman" w:hAnsi="Times New Roman"/>
          <w:sz w:val="28"/>
          <w:szCs w:val="28"/>
        </w:rPr>
        <w:t xml:space="preserve"> Люльки и предохранительные устройства для рабочих люльки</w:t>
      </w:r>
      <w:r w:rsidRPr="00B879A6">
        <w:rPr>
          <w:rFonts w:ascii="Times New Roman" w:eastAsia="Times New Roman" w:hAnsi="Times New Roman"/>
          <w:sz w:val="28"/>
          <w:szCs w:val="28"/>
        </w:rPr>
        <w:t>.</w:t>
      </w:r>
      <w:r w:rsidRPr="00B879A6">
        <w:rPr>
          <w:rFonts w:ascii="Times New Roman" w:hAnsi="Times New Roman"/>
          <w:sz w:val="28"/>
          <w:szCs w:val="28"/>
        </w:rPr>
        <w:t xml:space="preserve"> Выносные опоры</w:t>
      </w:r>
      <w:r w:rsidRPr="00B879A6">
        <w:rPr>
          <w:rFonts w:ascii="Times New Roman" w:eastAsia="Times New Roman" w:hAnsi="Times New Roman"/>
          <w:sz w:val="28"/>
          <w:szCs w:val="28"/>
        </w:rPr>
        <w:t>.</w:t>
      </w:r>
      <w:r w:rsidRPr="00B879A6">
        <w:rPr>
          <w:rFonts w:ascii="Times New Roman" w:hAnsi="Times New Roman"/>
          <w:sz w:val="28"/>
          <w:szCs w:val="28"/>
        </w:rPr>
        <w:t xml:space="preserve"> Рабочее оборудование подъемников </w:t>
      </w:r>
      <w:r w:rsidRPr="00B879A6">
        <w:rPr>
          <w:rFonts w:ascii="Times New Roman" w:eastAsia="Times New Roman" w:hAnsi="Times New Roman"/>
          <w:sz w:val="28"/>
          <w:szCs w:val="28"/>
        </w:rPr>
        <w:t>(</w:t>
      </w:r>
      <w:r w:rsidRPr="00B879A6">
        <w:rPr>
          <w:rFonts w:ascii="Times New Roman" w:hAnsi="Times New Roman"/>
          <w:sz w:val="28"/>
          <w:szCs w:val="28"/>
        </w:rPr>
        <w:t>вышек</w:t>
      </w:r>
      <w:r w:rsidRPr="00B879A6">
        <w:rPr>
          <w:rFonts w:ascii="Times New Roman" w:eastAsia="Times New Roman" w:hAnsi="Times New Roman"/>
          <w:sz w:val="28"/>
          <w:szCs w:val="28"/>
        </w:rPr>
        <w:t xml:space="preserve">). </w:t>
      </w:r>
      <w:r w:rsidRPr="00B879A6">
        <w:rPr>
          <w:rFonts w:ascii="Times New Roman" w:hAnsi="Times New Roman"/>
          <w:sz w:val="28"/>
          <w:szCs w:val="28"/>
        </w:rPr>
        <w:t>Коленчатые стрелы</w:t>
      </w:r>
      <w:r w:rsidRPr="00B879A6">
        <w:rPr>
          <w:rFonts w:ascii="Times New Roman" w:eastAsia="Times New Roman" w:hAnsi="Times New Roman"/>
          <w:sz w:val="28"/>
          <w:szCs w:val="28"/>
        </w:rPr>
        <w:t xml:space="preserve">, </w:t>
      </w:r>
      <w:r w:rsidRPr="00B879A6">
        <w:rPr>
          <w:rFonts w:ascii="Times New Roman" w:hAnsi="Times New Roman"/>
          <w:sz w:val="28"/>
          <w:szCs w:val="28"/>
        </w:rPr>
        <w:t>телескопические стрелы</w:t>
      </w:r>
      <w:r w:rsidRPr="00B879A6">
        <w:rPr>
          <w:rFonts w:ascii="Times New Roman" w:eastAsia="Times New Roman" w:hAnsi="Times New Roman"/>
          <w:sz w:val="28"/>
          <w:szCs w:val="28"/>
        </w:rPr>
        <w:t xml:space="preserve">, </w:t>
      </w:r>
      <w:r w:rsidRPr="00B879A6">
        <w:rPr>
          <w:rFonts w:ascii="Times New Roman" w:hAnsi="Times New Roman"/>
          <w:sz w:val="28"/>
          <w:szCs w:val="28"/>
        </w:rPr>
        <w:t>телескопические</w:t>
      </w:r>
      <w:r w:rsidRPr="00B879A6">
        <w:rPr>
          <w:rFonts w:ascii="Times New Roman" w:eastAsia="Times New Roman" w:hAnsi="Times New Roman"/>
          <w:sz w:val="28"/>
          <w:szCs w:val="28"/>
        </w:rPr>
        <w:t xml:space="preserve"> </w:t>
      </w:r>
      <w:r w:rsidRPr="00B879A6">
        <w:rPr>
          <w:rFonts w:ascii="Times New Roman" w:hAnsi="Times New Roman"/>
          <w:sz w:val="28"/>
          <w:szCs w:val="28"/>
        </w:rPr>
        <w:t>мачты</w:t>
      </w:r>
      <w:r w:rsidRPr="00B879A6">
        <w:rPr>
          <w:rFonts w:ascii="Times New Roman" w:eastAsia="Times New Roman" w:hAnsi="Times New Roman"/>
          <w:sz w:val="28"/>
          <w:szCs w:val="28"/>
        </w:rPr>
        <w:t>,</w:t>
      </w:r>
      <w:r w:rsidRPr="00B879A6">
        <w:rPr>
          <w:rFonts w:ascii="Times New Roman" w:hAnsi="Times New Roman"/>
          <w:sz w:val="28"/>
          <w:szCs w:val="28"/>
        </w:rPr>
        <w:t xml:space="preserve"> люльки</w:t>
      </w:r>
      <w:r w:rsidRPr="00B879A6">
        <w:rPr>
          <w:rFonts w:ascii="Times New Roman" w:eastAsia="Times New Roman" w:hAnsi="Times New Roman"/>
          <w:sz w:val="28"/>
          <w:szCs w:val="28"/>
        </w:rPr>
        <w:t>.</w:t>
      </w:r>
      <w:r w:rsidRPr="00B879A6">
        <w:rPr>
          <w:rFonts w:ascii="Times New Roman" w:hAnsi="Times New Roman"/>
          <w:sz w:val="28"/>
          <w:szCs w:val="28"/>
        </w:rPr>
        <w:t xml:space="preserve"> Следящие системы</w:t>
      </w:r>
      <w:r w:rsidRPr="00B879A6">
        <w:rPr>
          <w:rFonts w:ascii="Times New Roman" w:eastAsia="Times New Roman" w:hAnsi="Times New Roman"/>
          <w:sz w:val="28"/>
          <w:szCs w:val="28"/>
        </w:rPr>
        <w:t>.</w:t>
      </w:r>
      <w:r w:rsidRPr="00B879A6">
        <w:rPr>
          <w:rFonts w:ascii="Times New Roman" w:hAnsi="Times New Roman"/>
          <w:sz w:val="28"/>
          <w:szCs w:val="28"/>
        </w:rPr>
        <w:t xml:space="preserve"> Пульты управления</w:t>
      </w:r>
      <w:r w:rsidRPr="00B879A6">
        <w:rPr>
          <w:rFonts w:ascii="Times New Roman" w:eastAsia="Times New Roman" w:hAnsi="Times New Roman"/>
          <w:sz w:val="28"/>
          <w:szCs w:val="28"/>
        </w:rPr>
        <w:t>.</w:t>
      </w:r>
      <w:r w:rsidRPr="00B879A6">
        <w:rPr>
          <w:rFonts w:ascii="Times New Roman" w:hAnsi="Times New Roman"/>
          <w:sz w:val="28"/>
          <w:szCs w:val="28"/>
        </w:rPr>
        <w:t xml:space="preserve"> Приборы и устройства безопасности</w:t>
      </w:r>
      <w:r w:rsidRPr="00B879A6">
        <w:rPr>
          <w:rFonts w:ascii="Times New Roman" w:eastAsia="Times New Roman" w:hAnsi="Times New Roman"/>
          <w:sz w:val="28"/>
          <w:szCs w:val="28"/>
        </w:rPr>
        <w:t>.</w:t>
      </w:r>
      <w:r w:rsidRPr="00B879A6">
        <w:rPr>
          <w:rFonts w:ascii="Times New Roman" w:hAnsi="Times New Roman"/>
          <w:sz w:val="28"/>
          <w:szCs w:val="28"/>
        </w:rPr>
        <w:t xml:space="preserve"> Параметры подъемников </w:t>
      </w:r>
      <w:r w:rsidRPr="00B879A6">
        <w:rPr>
          <w:rFonts w:ascii="Times New Roman" w:eastAsia="Times New Roman" w:hAnsi="Times New Roman"/>
          <w:sz w:val="28"/>
          <w:szCs w:val="28"/>
        </w:rPr>
        <w:t>(</w:t>
      </w:r>
      <w:r w:rsidRPr="00B879A6">
        <w:rPr>
          <w:rFonts w:ascii="Times New Roman" w:hAnsi="Times New Roman"/>
          <w:sz w:val="28"/>
          <w:szCs w:val="28"/>
        </w:rPr>
        <w:t>вышек</w:t>
      </w:r>
      <w:r w:rsidRPr="00B879A6">
        <w:rPr>
          <w:rFonts w:ascii="Times New Roman" w:eastAsia="Times New Roman" w:hAnsi="Times New Roman"/>
          <w:sz w:val="28"/>
          <w:szCs w:val="28"/>
        </w:rPr>
        <w:t>)</w:t>
      </w:r>
      <w:r w:rsidR="00BF5982">
        <w:rPr>
          <w:rFonts w:ascii="Times New Roman" w:eastAsia="Times New Roman" w:hAnsi="Times New Roman"/>
          <w:sz w:val="28"/>
          <w:szCs w:val="28"/>
        </w:rPr>
        <w:t>.</w:t>
      </w:r>
    </w:p>
    <w:p w:rsidR="000433EF" w:rsidRPr="00B879A6" w:rsidRDefault="000433EF" w:rsidP="00627E40">
      <w:pPr>
        <w:pStyle w:val="af9"/>
        <w:tabs>
          <w:tab w:val="left" w:pos="9043"/>
          <w:tab w:val="left" w:pos="10348"/>
        </w:tabs>
        <w:ind w:right="-171" w:firstLine="851"/>
        <w:jc w:val="both"/>
        <w:rPr>
          <w:rFonts w:ascii="Times New Roman" w:eastAsia="Times New Roman" w:hAnsi="Times New Roman"/>
          <w:sz w:val="28"/>
          <w:szCs w:val="28"/>
        </w:rPr>
      </w:pPr>
    </w:p>
    <w:p w:rsidR="000433EF" w:rsidRPr="00B879A6" w:rsidRDefault="000433EF" w:rsidP="00627E40">
      <w:pPr>
        <w:pStyle w:val="af9"/>
        <w:tabs>
          <w:tab w:val="left" w:pos="9043"/>
          <w:tab w:val="left" w:pos="10348"/>
        </w:tabs>
        <w:ind w:right="-171" w:firstLine="851"/>
        <w:jc w:val="center"/>
        <w:rPr>
          <w:rFonts w:ascii="Times New Roman" w:eastAsia="Times New Roman" w:hAnsi="Times New Roman"/>
          <w:b/>
          <w:sz w:val="28"/>
          <w:szCs w:val="28"/>
        </w:rPr>
      </w:pPr>
      <w:r w:rsidRPr="00B879A6">
        <w:rPr>
          <w:rFonts w:ascii="Times New Roman" w:hAnsi="Times New Roman"/>
          <w:b/>
          <w:sz w:val="28"/>
          <w:szCs w:val="28"/>
        </w:rPr>
        <w:t xml:space="preserve">Тема </w:t>
      </w:r>
      <w:r w:rsidRPr="00B879A6">
        <w:rPr>
          <w:rFonts w:ascii="Times New Roman" w:eastAsia="Times New Roman" w:hAnsi="Times New Roman"/>
          <w:b/>
          <w:sz w:val="28"/>
          <w:szCs w:val="28"/>
        </w:rPr>
        <w:t>4.</w:t>
      </w:r>
      <w:r w:rsidRPr="00B879A6">
        <w:rPr>
          <w:rFonts w:ascii="Times New Roman" w:hAnsi="Times New Roman"/>
          <w:b/>
          <w:sz w:val="28"/>
          <w:szCs w:val="28"/>
        </w:rPr>
        <w:t xml:space="preserve"> Основные сведения об организации надзора и обслуживания подъемников </w:t>
      </w:r>
      <w:r w:rsidRPr="00B879A6">
        <w:rPr>
          <w:rFonts w:ascii="Times New Roman" w:eastAsia="Times New Roman" w:hAnsi="Times New Roman"/>
          <w:b/>
          <w:sz w:val="28"/>
          <w:szCs w:val="28"/>
        </w:rPr>
        <w:t>(</w:t>
      </w:r>
      <w:r w:rsidRPr="00B879A6">
        <w:rPr>
          <w:rFonts w:ascii="Times New Roman" w:hAnsi="Times New Roman"/>
          <w:b/>
          <w:sz w:val="28"/>
          <w:szCs w:val="28"/>
        </w:rPr>
        <w:t>вышек</w:t>
      </w:r>
      <w:r w:rsidRPr="00B879A6">
        <w:rPr>
          <w:rFonts w:ascii="Times New Roman" w:eastAsia="Times New Roman" w:hAnsi="Times New Roman"/>
          <w:b/>
          <w:sz w:val="28"/>
          <w:szCs w:val="28"/>
        </w:rPr>
        <w:t>)</w:t>
      </w:r>
    </w:p>
    <w:p w:rsidR="000433EF" w:rsidRPr="00B879A6" w:rsidRDefault="000433EF" w:rsidP="00627E40">
      <w:pPr>
        <w:pStyle w:val="af9"/>
        <w:tabs>
          <w:tab w:val="left" w:pos="9043"/>
          <w:tab w:val="left" w:pos="10348"/>
        </w:tabs>
        <w:ind w:right="-171" w:firstLine="851"/>
        <w:jc w:val="both"/>
        <w:rPr>
          <w:rFonts w:ascii="Times New Roman" w:eastAsia="Times New Roman" w:hAnsi="Times New Roman"/>
          <w:sz w:val="28"/>
          <w:szCs w:val="28"/>
        </w:rPr>
      </w:pPr>
    </w:p>
    <w:p w:rsidR="00B879A6" w:rsidRPr="00B879A6" w:rsidRDefault="000433EF" w:rsidP="00BF5982">
      <w:pPr>
        <w:tabs>
          <w:tab w:val="left" w:pos="9043"/>
          <w:tab w:val="left" w:pos="10348"/>
        </w:tabs>
        <w:ind w:right="-171" w:firstLine="851"/>
        <w:rPr>
          <w:rFonts w:ascii="Times New Roman" w:hAnsi="Times New Roman" w:cs="Times New Roman"/>
          <w:b/>
          <w:sz w:val="28"/>
          <w:szCs w:val="28"/>
        </w:rPr>
      </w:pPr>
      <w:r w:rsidRPr="00B879A6">
        <w:rPr>
          <w:rFonts w:ascii="Times New Roman" w:hAnsi="Times New Roman" w:cs="Times New Roman"/>
          <w:sz w:val="28"/>
          <w:szCs w:val="28"/>
        </w:rPr>
        <w:t xml:space="preserve">Структура надзора за безопасной эксплуатацией подъемников </w:t>
      </w:r>
      <w:r w:rsidRPr="00B879A6">
        <w:rPr>
          <w:rFonts w:ascii="Times New Roman" w:eastAsia="Times New Roman" w:hAnsi="Times New Roman" w:cs="Times New Roman"/>
          <w:sz w:val="28"/>
          <w:szCs w:val="28"/>
        </w:rPr>
        <w:t>(</w:t>
      </w:r>
      <w:r w:rsidRPr="00B879A6">
        <w:rPr>
          <w:rFonts w:ascii="Times New Roman" w:hAnsi="Times New Roman" w:cs="Times New Roman"/>
          <w:sz w:val="28"/>
          <w:szCs w:val="28"/>
        </w:rPr>
        <w:t>вышек</w:t>
      </w:r>
      <w:r w:rsidRPr="00B879A6">
        <w:rPr>
          <w:rFonts w:ascii="Times New Roman" w:eastAsia="Times New Roman" w:hAnsi="Times New Roman" w:cs="Times New Roman"/>
          <w:sz w:val="28"/>
          <w:szCs w:val="28"/>
        </w:rPr>
        <w:t>)</w:t>
      </w:r>
      <w:r w:rsidRPr="00B879A6">
        <w:rPr>
          <w:rFonts w:ascii="Times New Roman" w:hAnsi="Times New Roman" w:cs="Times New Roman"/>
          <w:sz w:val="28"/>
          <w:szCs w:val="28"/>
        </w:rPr>
        <w:t xml:space="preserve"> на предприятии</w:t>
      </w:r>
      <w:r w:rsidRPr="00B879A6">
        <w:rPr>
          <w:rFonts w:ascii="Times New Roman" w:eastAsia="Times New Roman" w:hAnsi="Times New Roman" w:cs="Times New Roman"/>
          <w:sz w:val="28"/>
          <w:szCs w:val="28"/>
        </w:rPr>
        <w:t>.</w:t>
      </w:r>
      <w:r w:rsidRPr="00B879A6">
        <w:rPr>
          <w:rFonts w:ascii="Times New Roman" w:hAnsi="Times New Roman" w:cs="Times New Roman"/>
          <w:sz w:val="28"/>
          <w:szCs w:val="28"/>
        </w:rPr>
        <w:t xml:space="preserve"> Порядок назначения специалистов по надзору за подъемниками</w:t>
      </w:r>
      <w:r w:rsidRPr="00B879A6">
        <w:rPr>
          <w:rFonts w:ascii="Times New Roman" w:eastAsia="Times New Roman" w:hAnsi="Times New Roman" w:cs="Times New Roman"/>
          <w:sz w:val="28"/>
          <w:szCs w:val="28"/>
        </w:rPr>
        <w:t>.</w:t>
      </w:r>
      <w:r w:rsidRPr="00B879A6">
        <w:rPr>
          <w:rFonts w:ascii="Times New Roman" w:hAnsi="Times New Roman" w:cs="Times New Roman"/>
          <w:sz w:val="28"/>
          <w:szCs w:val="28"/>
        </w:rPr>
        <w:t xml:space="preserve"> Лица</w:t>
      </w:r>
      <w:r w:rsidRPr="00B879A6">
        <w:rPr>
          <w:rFonts w:ascii="Times New Roman" w:eastAsia="Times New Roman" w:hAnsi="Times New Roman" w:cs="Times New Roman"/>
          <w:sz w:val="28"/>
          <w:szCs w:val="28"/>
        </w:rPr>
        <w:t>,</w:t>
      </w:r>
      <w:r w:rsidRPr="00B879A6">
        <w:rPr>
          <w:rFonts w:ascii="Times New Roman" w:hAnsi="Times New Roman" w:cs="Times New Roman"/>
          <w:sz w:val="28"/>
          <w:szCs w:val="28"/>
        </w:rPr>
        <w:t xml:space="preserve"> ответственные за безопасное производство работ подъемниками</w:t>
      </w:r>
      <w:r w:rsidRPr="00B879A6">
        <w:rPr>
          <w:rFonts w:ascii="Times New Roman" w:eastAsia="Times New Roman" w:hAnsi="Times New Roman" w:cs="Times New Roman"/>
          <w:sz w:val="28"/>
          <w:szCs w:val="28"/>
        </w:rPr>
        <w:t>,</w:t>
      </w:r>
      <w:r w:rsidRPr="00B879A6">
        <w:rPr>
          <w:rFonts w:ascii="Times New Roman" w:hAnsi="Times New Roman" w:cs="Times New Roman"/>
          <w:sz w:val="28"/>
          <w:szCs w:val="28"/>
        </w:rPr>
        <w:t xml:space="preserve"> их функции и обязанности</w:t>
      </w:r>
      <w:r w:rsidRPr="00B879A6">
        <w:rPr>
          <w:rFonts w:ascii="Times New Roman" w:eastAsia="Times New Roman" w:hAnsi="Times New Roman" w:cs="Times New Roman"/>
          <w:sz w:val="28"/>
          <w:szCs w:val="28"/>
        </w:rPr>
        <w:t>.</w:t>
      </w:r>
      <w:r w:rsidRPr="00B879A6">
        <w:rPr>
          <w:rFonts w:ascii="Times New Roman" w:hAnsi="Times New Roman" w:cs="Times New Roman"/>
          <w:sz w:val="28"/>
          <w:szCs w:val="28"/>
        </w:rPr>
        <w:t xml:space="preserve"> Порядок обучения и допуска рабочих люлек к работе на подъемнике</w:t>
      </w:r>
      <w:r w:rsidRPr="00B879A6">
        <w:rPr>
          <w:rFonts w:ascii="Times New Roman" w:eastAsia="Times New Roman" w:hAnsi="Times New Roman" w:cs="Times New Roman"/>
          <w:sz w:val="28"/>
          <w:szCs w:val="28"/>
        </w:rPr>
        <w:t>.</w:t>
      </w:r>
      <w:r w:rsidR="00B879A6" w:rsidRPr="00B879A6">
        <w:rPr>
          <w:rFonts w:ascii="Times New Roman" w:hAnsi="Times New Roman" w:cs="Times New Roman"/>
          <w:b/>
          <w:sz w:val="28"/>
          <w:szCs w:val="28"/>
        </w:rPr>
        <w:t xml:space="preserve"> </w:t>
      </w:r>
    </w:p>
    <w:p w:rsidR="00B879A6" w:rsidRPr="00B879A6" w:rsidRDefault="00B879A6" w:rsidP="00627E40">
      <w:pPr>
        <w:tabs>
          <w:tab w:val="left" w:pos="9043"/>
          <w:tab w:val="left" w:pos="10348"/>
        </w:tabs>
        <w:spacing w:line="0" w:lineRule="atLeast"/>
        <w:ind w:left="1418" w:right="-171" w:firstLine="851"/>
        <w:rPr>
          <w:rFonts w:ascii="Times New Roman" w:eastAsia="Arial" w:hAnsi="Times New Roman" w:cs="Times New Roman"/>
          <w:b/>
          <w:sz w:val="28"/>
          <w:szCs w:val="28"/>
        </w:rPr>
      </w:pPr>
      <w:r w:rsidRPr="00B879A6">
        <w:rPr>
          <w:rFonts w:ascii="Times New Roman" w:eastAsia="Arial" w:hAnsi="Times New Roman" w:cs="Times New Roman"/>
          <w:b/>
          <w:sz w:val="28"/>
          <w:szCs w:val="28"/>
        </w:rPr>
        <w:t xml:space="preserve">Тема </w:t>
      </w:r>
      <w:r w:rsidRPr="00B879A6">
        <w:rPr>
          <w:rFonts w:ascii="Times New Roman" w:eastAsia="Times New Roman" w:hAnsi="Times New Roman" w:cs="Times New Roman"/>
          <w:b/>
          <w:sz w:val="28"/>
          <w:szCs w:val="28"/>
        </w:rPr>
        <w:t>5.</w:t>
      </w:r>
      <w:r w:rsidRPr="00B879A6">
        <w:rPr>
          <w:rFonts w:ascii="Times New Roman" w:eastAsia="Arial" w:hAnsi="Times New Roman" w:cs="Times New Roman"/>
          <w:b/>
          <w:sz w:val="28"/>
          <w:szCs w:val="28"/>
        </w:rPr>
        <w:t xml:space="preserve"> Типовая инструкция для рабочих люльки</w:t>
      </w:r>
    </w:p>
    <w:p w:rsidR="00B879A6" w:rsidRPr="00B879A6" w:rsidRDefault="00B879A6" w:rsidP="00627E40">
      <w:pPr>
        <w:pStyle w:val="af9"/>
        <w:tabs>
          <w:tab w:val="left" w:pos="9043"/>
        </w:tabs>
        <w:ind w:left="1418" w:right="-171" w:firstLine="851"/>
        <w:rPr>
          <w:rFonts w:ascii="Times New Roman" w:hAnsi="Times New Roman"/>
          <w:sz w:val="28"/>
          <w:szCs w:val="28"/>
        </w:rPr>
      </w:pPr>
    </w:p>
    <w:p w:rsidR="00B879A6" w:rsidRPr="00B879A6" w:rsidRDefault="00B879A6" w:rsidP="00627E40">
      <w:pPr>
        <w:pStyle w:val="af9"/>
        <w:tabs>
          <w:tab w:val="left" w:pos="9043"/>
        </w:tabs>
        <w:ind w:right="-171" w:firstLine="851"/>
        <w:jc w:val="both"/>
        <w:rPr>
          <w:rFonts w:ascii="Times New Roman" w:hAnsi="Times New Roman"/>
          <w:sz w:val="28"/>
          <w:szCs w:val="28"/>
        </w:rPr>
      </w:pPr>
      <w:r w:rsidRPr="00B879A6">
        <w:rPr>
          <w:rFonts w:ascii="Times New Roman" w:eastAsia="Arial" w:hAnsi="Times New Roman"/>
          <w:sz w:val="28"/>
          <w:szCs w:val="28"/>
        </w:rPr>
        <w:t>Общие требования к рабочим люльки</w:t>
      </w:r>
      <w:r w:rsidRPr="00B879A6">
        <w:rPr>
          <w:rFonts w:ascii="Times New Roman" w:hAnsi="Times New Roman"/>
          <w:sz w:val="28"/>
          <w:szCs w:val="28"/>
        </w:rPr>
        <w:t>.</w:t>
      </w:r>
      <w:r w:rsidRPr="00B879A6">
        <w:rPr>
          <w:rFonts w:ascii="Times New Roman" w:eastAsia="Arial" w:hAnsi="Times New Roman"/>
          <w:sz w:val="28"/>
          <w:szCs w:val="28"/>
        </w:rPr>
        <w:t xml:space="preserve"> Обязанности рабочего люльки перед началом работы подъемника</w:t>
      </w:r>
      <w:r w:rsidRPr="00B879A6">
        <w:rPr>
          <w:rFonts w:ascii="Times New Roman" w:hAnsi="Times New Roman"/>
          <w:sz w:val="28"/>
          <w:szCs w:val="28"/>
        </w:rPr>
        <w:t>.</w:t>
      </w:r>
      <w:r w:rsidRPr="00B879A6">
        <w:rPr>
          <w:rFonts w:ascii="Times New Roman" w:eastAsia="Arial" w:hAnsi="Times New Roman"/>
          <w:sz w:val="28"/>
          <w:szCs w:val="28"/>
        </w:rPr>
        <w:t xml:space="preserve"> Обязанности рабочего люльки во время работы подъемника</w:t>
      </w:r>
      <w:r w:rsidRPr="00B879A6">
        <w:rPr>
          <w:rFonts w:ascii="Times New Roman" w:hAnsi="Times New Roman"/>
          <w:sz w:val="28"/>
          <w:szCs w:val="28"/>
        </w:rPr>
        <w:t>.</w:t>
      </w:r>
      <w:r w:rsidRPr="00B879A6">
        <w:rPr>
          <w:rFonts w:ascii="Times New Roman" w:eastAsia="Arial" w:hAnsi="Times New Roman"/>
          <w:sz w:val="28"/>
          <w:szCs w:val="28"/>
        </w:rPr>
        <w:t xml:space="preserve"> Обязанности рабочего люльки после окончания работы</w:t>
      </w:r>
      <w:r w:rsidRPr="00B879A6">
        <w:rPr>
          <w:rFonts w:ascii="Times New Roman" w:hAnsi="Times New Roman"/>
          <w:sz w:val="28"/>
          <w:szCs w:val="28"/>
        </w:rPr>
        <w:t>.</w:t>
      </w:r>
      <w:r w:rsidRPr="00B879A6">
        <w:rPr>
          <w:rFonts w:ascii="Times New Roman" w:eastAsia="Arial" w:hAnsi="Times New Roman"/>
          <w:sz w:val="28"/>
          <w:szCs w:val="28"/>
        </w:rPr>
        <w:t xml:space="preserve"> Содержание вахтенного журнала для рабочих люльки</w:t>
      </w:r>
      <w:r w:rsidRPr="00B879A6">
        <w:rPr>
          <w:rFonts w:ascii="Times New Roman" w:hAnsi="Times New Roman"/>
          <w:sz w:val="28"/>
          <w:szCs w:val="28"/>
        </w:rPr>
        <w:t>.</w:t>
      </w:r>
    </w:p>
    <w:p w:rsidR="00B879A6" w:rsidRPr="00B879A6" w:rsidRDefault="00B879A6" w:rsidP="00627E40">
      <w:pPr>
        <w:pStyle w:val="af9"/>
        <w:tabs>
          <w:tab w:val="left" w:pos="9043"/>
        </w:tabs>
        <w:ind w:right="-171" w:firstLine="851"/>
        <w:jc w:val="both"/>
        <w:rPr>
          <w:rFonts w:ascii="Times New Roman" w:hAnsi="Times New Roman"/>
          <w:b/>
          <w:sz w:val="28"/>
          <w:szCs w:val="28"/>
        </w:rPr>
      </w:pPr>
    </w:p>
    <w:p w:rsidR="00B879A6" w:rsidRPr="00B879A6" w:rsidRDefault="00B879A6" w:rsidP="00627E40">
      <w:pPr>
        <w:pStyle w:val="af9"/>
        <w:tabs>
          <w:tab w:val="left" w:pos="9043"/>
        </w:tabs>
        <w:ind w:right="-171" w:firstLine="851"/>
        <w:jc w:val="center"/>
        <w:rPr>
          <w:rFonts w:ascii="Times New Roman" w:hAnsi="Times New Roman"/>
          <w:b/>
          <w:sz w:val="28"/>
          <w:szCs w:val="28"/>
        </w:rPr>
      </w:pPr>
      <w:r w:rsidRPr="00B879A6">
        <w:rPr>
          <w:rFonts w:ascii="Times New Roman" w:eastAsia="Arial" w:hAnsi="Times New Roman"/>
          <w:b/>
          <w:sz w:val="28"/>
          <w:szCs w:val="28"/>
        </w:rPr>
        <w:t xml:space="preserve">Тема </w:t>
      </w:r>
      <w:r w:rsidRPr="00B879A6">
        <w:rPr>
          <w:rFonts w:ascii="Times New Roman" w:hAnsi="Times New Roman"/>
          <w:b/>
          <w:sz w:val="28"/>
          <w:szCs w:val="28"/>
        </w:rPr>
        <w:t>6.</w:t>
      </w:r>
      <w:r w:rsidRPr="00B879A6">
        <w:rPr>
          <w:rFonts w:ascii="Times New Roman" w:eastAsia="Arial" w:hAnsi="Times New Roman"/>
          <w:b/>
          <w:sz w:val="28"/>
          <w:szCs w:val="28"/>
        </w:rPr>
        <w:t xml:space="preserve"> Обеспечение безопасности при работе на подъемниках </w:t>
      </w:r>
      <w:r w:rsidRPr="00B879A6">
        <w:rPr>
          <w:rFonts w:ascii="Times New Roman" w:hAnsi="Times New Roman"/>
          <w:b/>
          <w:sz w:val="28"/>
          <w:szCs w:val="28"/>
        </w:rPr>
        <w:t>(</w:t>
      </w:r>
      <w:r w:rsidRPr="00B879A6">
        <w:rPr>
          <w:rFonts w:ascii="Times New Roman" w:eastAsia="Arial" w:hAnsi="Times New Roman"/>
          <w:b/>
          <w:sz w:val="28"/>
          <w:szCs w:val="28"/>
        </w:rPr>
        <w:t>вышках</w:t>
      </w:r>
      <w:r w:rsidRPr="00B879A6">
        <w:rPr>
          <w:rFonts w:ascii="Times New Roman" w:hAnsi="Times New Roman"/>
          <w:b/>
          <w:sz w:val="28"/>
          <w:szCs w:val="28"/>
        </w:rPr>
        <w:t>)</w:t>
      </w:r>
    </w:p>
    <w:p w:rsidR="00B879A6" w:rsidRPr="00B879A6" w:rsidRDefault="00B879A6" w:rsidP="00627E40">
      <w:pPr>
        <w:pStyle w:val="af9"/>
        <w:tabs>
          <w:tab w:val="left" w:pos="9043"/>
        </w:tabs>
        <w:ind w:right="-171" w:firstLine="851"/>
        <w:jc w:val="center"/>
        <w:rPr>
          <w:rFonts w:ascii="Times New Roman" w:hAnsi="Times New Roman"/>
          <w:sz w:val="28"/>
          <w:szCs w:val="28"/>
        </w:rPr>
      </w:pPr>
    </w:p>
    <w:p w:rsidR="00B879A6" w:rsidRPr="00B879A6" w:rsidRDefault="00B879A6" w:rsidP="00627E40">
      <w:pPr>
        <w:pStyle w:val="af9"/>
        <w:tabs>
          <w:tab w:val="left" w:pos="9043"/>
        </w:tabs>
        <w:ind w:right="-171" w:firstLine="851"/>
        <w:jc w:val="both"/>
        <w:rPr>
          <w:rFonts w:ascii="Times New Roman" w:hAnsi="Times New Roman"/>
          <w:sz w:val="28"/>
          <w:szCs w:val="28"/>
        </w:rPr>
      </w:pPr>
      <w:r w:rsidRPr="00B879A6">
        <w:rPr>
          <w:rFonts w:ascii="Times New Roman" w:eastAsia="Arial" w:hAnsi="Times New Roman"/>
          <w:sz w:val="28"/>
          <w:szCs w:val="28"/>
        </w:rPr>
        <w:t>Требования к площадке для установки подъемника</w:t>
      </w:r>
      <w:r w:rsidRPr="00B879A6">
        <w:rPr>
          <w:rFonts w:ascii="Times New Roman" w:hAnsi="Times New Roman"/>
          <w:sz w:val="28"/>
          <w:szCs w:val="28"/>
        </w:rPr>
        <w:t>.</w:t>
      </w:r>
      <w:r w:rsidRPr="00B879A6">
        <w:rPr>
          <w:rFonts w:ascii="Times New Roman" w:eastAsia="Arial" w:hAnsi="Times New Roman"/>
          <w:sz w:val="28"/>
          <w:szCs w:val="28"/>
        </w:rPr>
        <w:t xml:space="preserve"> Порядок установки подъемника на площадке</w:t>
      </w:r>
      <w:r w:rsidRPr="00B879A6">
        <w:rPr>
          <w:rFonts w:ascii="Times New Roman" w:hAnsi="Times New Roman"/>
          <w:sz w:val="28"/>
          <w:szCs w:val="28"/>
        </w:rPr>
        <w:t>.</w:t>
      </w:r>
      <w:r w:rsidRPr="00B879A6">
        <w:rPr>
          <w:rFonts w:ascii="Times New Roman" w:eastAsia="Arial" w:hAnsi="Times New Roman"/>
          <w:sz w:val="28"/>
          <w:szCs w:val="28"/>
        </w:rPr>
        <w:t xml:space="preserve"> Меры безопасности при выполнении строительных</w:t>
      </w:r>
      <w:r w:rsidRPr="00B879A6">
        <w:rPr>
          <w:rFonts w:ascii="Times New Roman" w:hAnsi="Times New Roman"/>
          <w:sz w:val="28"/>
          <w:szCs w:val="28"/>
        </w:rPr>
        <w:t>,</w:t>
      </w:r>
      <w:r w:rsidRPr="00B879A6">
        <w:rPr>
          <w:rFonts w:ascii="Times New Roman" w:eastAsia="Arial" w:hAnsi="Times New Roman"/>
          <w:sz w:val="28"/>
          <w:szCs w:val="28"/>
        </w:rPr>
        <w:t xml:space="preserve"> малярных работ</w:t>
      </w:r>
      <w:r w:rsidRPr="00B879A6">
        <w:rPr>
          <w:rFonts w:ascii="Times New Roman" w:hAnsi="Times New Roman"/>
          <w:sz w:val="28"/>
          <w:szCs w:val="28"/>
        </w:rPr>
        <w:t>,</w:t>
      </w:r>
      <w:r w:rsidRPr="00B879A6">
        <w:rPr>
          <w:rFonts w:ascii="Times New Roman" w:eastAsia="Arial" w:hAnsi="Times New Roman"/>
          <w:sz w:val="28"/>
          <w:szCs w:val="28"/>
        </w:rPr>
        <w:t xml:space="preserve"> обслуживании светильников с люльки подъемника</w:t>
      </w:r>
      <w:r w:rsidRPr="00B879A6">
        <w:rPr>
          <w:rFonts w:ascii="Times New Roman" w:hAnsi="Times New Roman"/>
          <w:sz w:val="28"/>
          <w:szCs w:val="28"/>
        </w:rPr>
        <w:t>.</w:t>
      </w:r>
      <w:r w:rsidRPr="00B879A6">
        <w:rPr>
          <w:rFonts w:ascii="Times New Roman" w:eastAsia="Arial" w:hAnsi="Times New Roman"/>
          <w:sz w:val="28"/>
          <w:szCs w:val="28"/>
        </w:rPr>
        <w:t xml:space="preserve"> Меры безопасности при работе подъемников вблизи ЛЭП и др</w:t>
      </w:r>
      <w:r w:rsidRPr="00B879A6">
        <w:rPr>
          <w:rFonts w:ascii="Times New Roman" w:hAnsi="Times New Roman"/>
          <w:sz w:val="28"/>
          <w:szCs w:val="28"/>
        </w:rPr>
        <w:t>.</w:t>
      </w:r>
      <w:r w:rsidRPr="00B879A6">
        <w:rPr>
          <w:rFonts w:ascii="Times New Roman" w:eastAsia="Arial" w:hAnsi="Times New Roman"/>
          <w:sz w:val="28"/>
          <w:szCs w:val="28"/>
        </w:rPr>
        <w:t xml:space="preserve"> </w:t>
      </w:r>
      <w:r w:rsidRPr="00B879A6">
        <w:rPr>
          <w:rFonts w:ascii="Times New Roman" w:eastAsia="Arial" w:hAnsi="Times New Roman"/>
          <w:sz w:val="28"/>
          <w:szCs w:val="28"/>
        </w:rPr>
        <w:lastRenderedPageBreak/>
        <w:t>Назначение и содержание технологических карт</w:t>
      </w:r>
      <w:r w:rsidRPr="00B879A6">
        <w:rPr>
          <w:rFonts w:ascii="Times New Roman" w:hAnsi="Times New Roman"/>
          <w:sz w:val="28"/>
          <w:szCs w:val="28"/>
        </w:rPr>
        <w:t>.</w:t>
      </w:r>
      <w:r w:rsidRPr="00B879A6">
        <w:rPr>
          <w:rFonts w:ascii="Times New Roman" w:eastAsia="Arial" w:hAnsi="Times New Roman"/>
          <w:sz w:val="28"/>
          <w:szCs w:val="28"/>
        </w:rPr>
        <w:t xml:space="preserve"> Сигнализация</w:t>
      </w:r>
      <w:r w:rsidRPr="00B879A6">
        <w:rPr>
          <w:rFonts w:ascii="Times New Roman" w:hAnsi="Times New Roman"/>
          <w:sz w:val="28"/>
          <w:szCs w:val="28"/>
        </w:rPr>
        <w:t>,</w:t>
      </w:r>
      <w:r w:rsidRPr="00B879A6">
        <w:rPr>
          <w:rFonts w:ascii="Times New Roman" w:eastAsia="Arial" w:hAnsi="Times New Roman"/>
          <w:sz w:val="28"/>
          <w:szCs w:val="28"/>
        </w:rPr>
        <w:t xml:space="preserve"> применяемая при работе подъемников</w:t>
      </w:r>
      <w:r w:rsidRPr="00B879A6">
        <w:rPr>
          <w:rFonts w:ascii="Times New Roman" w:hAnsi="Times New Roman"/>
          <w:sz w:val="28"/>
          <w:szCs w:val="28"/>
        </w:rPr>
        <w:t>.</w:t>
      </w:r>
    </w:p>
    <w:p w:rsidR="00B879A6" w:rsidRPr="00B879A6" w:rsidRDefault="00B879A6" w:rsidP="00627E40">
      <w:pPr>
        <w:pStyle w:val="af9"/>
        <w:tabs>
          <w:tab w:val="left" w:pos="9043"/>
        </w:tabs>
        <w:ind w:right="-171" w:firstLine="851"/>
        <w:jc w:val="both"/>
        <w:rPr>
          <w:rFonts w:ascii="Times New Roman" w:hAnsi="Times New Roman"/>
          <w:sz w:val="28"/>
          <w:szCs w:val="28"/>
        </w:rPr>
      </w:pPr>
      <w:r w:rsidRPr="00B879A6">
        <w:rPr>
          <w:rFonts w:ascii="Times New Roman" w:eastAsia="Arial" w:hAnsi="Times New Roman"/>
          <w:sz w:val="28"/>
          <w:szCs w:val="28"/>
        </w:rPr>
        <w:t>Ответственность рабочих люльки за нарушения требований производственных инструкций</w:t>
      </w:r>
      <w:r w:rsidRPr="00B879A6">
        <w:rPr>
          <w:rFonts w:ascii="Times New Roman" w:hAnsi="Times New Roman"/>
          <w:sz w:val="28"/>
          <w:szCs w:val="28"/>
        </w:rPr>
        <w:t>.</w:t>
      </w:r>
    </w:p>
    <w:p w:rsidR="00B879A6" w:rsidRDefault="00B879A6" w:rsidP="00627E40">
      <w:pPr>
        <w:pStyle w:val="af9"/>
        <w:tabs>
          <w:tab w:val="left" w:pos="9043"/>
        </w:tabs>
        <w:ind w:right="-171" w:firstLine="851"/>
        <w:jc w:val="both"/>
        <w:rPr>
          <w:rFonts w:ascii="Times New Roman" w:eastAsia="Arial" w:hAnsi="Times New Roman"/>
          <w:b/>
          <w:sz w:val="28"/>
          <w:szCs w:val="28"/>
        </w:rPr>
      </w:pPr>
    </w:p>
    <w:p w:rsidR="00B879A6" w:rsidRPr="00B879A6" w:rsidRDefault="00B879A6" w:rsidP="00BF5982">
      <w:pPr>
        <w:pStyle w:val="af9"/>
        <w:tabs>
          <w:tab w:val="left" w:pos="9043"/>
        </w:tabs>
        <w:ind w:right="-171" w:firstLine="851"/>
        <w:jc w:val="center"/>
        <w:rPr>
          <w:rFonts w:ascii="Times New Roman" w:eastAsia="Arial" w:hAnsi="Times New Roman"/>
          <w:b/>
          <w:sz w:val="28"/>
          <w:szCs w:val="28"/>
        </w:rPr>
      </w:pPr>
      <w:r w:rsidRPr="00B879A6">
        <w:rPr>
          <w:rFonts w:ascii="Times New Roman" w:eastAsia="Arial" w:hAnsi="Times New Roman"/>
          <w:b/>
          <w:sz w:val="28"/>
          <w:szCs w:val="28"/>
        </w:rPr>
        <w:t>Самостоятельная работа</w:t>
      </w:r>
    </w:p>
    <w:p w:rsidR="00B879A6" w:rsidRPr="00B879A6" w:rsidRDefault="00B879A6" w:rsidP="00627E40">
      <w:pPr>
        <w:pStyle w:val="af9"/>
        <w:tabs>
          <w:tab w:val="left" w:pos="9043"/>
        </w:tabs>
        <w:ind w:right="-171" w:firstLine="851"/>
        <w:jc w:val="both"/>
        <w:rPr>
          <w:rFonts w:ascii="Times New Roman" w:hAnsi="Times New Roman"/>
          <w:sz w:val="28"/>
          <w:szCs w:val="28"/>
        </w:rPr>
      </w:pPr>
    </w:p>
    <w:p w:rsidR="00B879A6" w:rsidRPr="00B879A6" w:rsidRDefault="00B879A6" w:rsidP="00627E40">
      <w:pPr>
        <w:pStyle w:val="af9"/>
        <w:tabs>
          <w:tab w:val="left" w:pos="9043"/>
        </w:tabs>
        <w:ind w:right="-171" w:firstLine="851"/>
        <w:jc w:val="both"/>
        <w:rPr>
          <w:rFonts w:ascii="Times New Roman" w:eastAsia="Arial" w:hAnsi="Times New Roman"/>
          <w:sz w:val="28"/>
          <w:szCs w:val="28"/>
        </w:rPr>
      </w:pPr>
      <w:r w:rsidRPr="00B879A6">
        <w:rPr>
          <w:rFonts w:ascii="Times New Roman" w:eastAsia="Arial" w:hAnsi="Times New Roman"/>
          <w:sz w:val="28"/>
          <w:szCs w:val="28"/>
        </w:rPr>
        <w:t>Выполнение работ рабочими люльки под непосредственным наблюдением инструктора</w:t>
      </w:r>
      <w:r w:rsidRPr="00B879A6">
        <w:rPr>
          <w:rFonts w:ascii="Times New Roman" w:hAnsi="Times New Roman"/>
          <w:sz w:val="28"/>
          <w:szCs w:val="28"/>
        </w:rPr>
        <w:t>.</w:t>
      </w:r>
      <w:r w:rsidRPr="00B879A6">
        <w:rPr>
          <w:rFonts w:ascii="Times New Roman" w:eastAsia="Arial" w:hAnsi="Times New Roman"/>
          <w:sz w:val="28"/>
          <w:szCs w:val="28"/>
        </w:rPr>
        <w:t xml:space="preserve"> Ознакомление рабочих люльки с технологическими картами</w:t>
      </w:r>
      <w:r w:rsidRPr="00B879A6">
        <w:rPr>
          <w:rFonts w:ascii="Times New Roman" w:hAnsi="Times New Roman"/>
          <w:sz w:val="28"/>
          <w:szCs w:val="28"/>
        </w:rPr>
        <w:t>.</w:t>
      </w:r>
      <w:r w:rsidRPr="00B879A6">
        <w:rPr>
          <w:rFonts w:ascii="Times New Roman" w:eastAsia="Arial" w:hAnsi="Times New Roman"/>
          <w:sz w:val="28"/>
          <w:szCs w:val="28"/>
        </w:rPr>
        <w:t xml:space="preserve"> Проверка площадки установки подъемника</w:t>
      </w:r>
      <w:r w:rsidRPr="00B879A6">
        <w:rPr>
          <w:rFonts w:ascii="Times New Roman" w:hAnsi="Times New Roman"/>
          <w:sz w:val="28"/>
          <w:szCs w:val="28"/>
        </w:rPr>
        <w:t>.</w:t>
      </w:r>
      <w:r w:rsidRPr="00B879A6">
        <w:rPr>
          <w:rFonts w:ascii="Times New Roman" w:eastAsia="Arial" w:hAnsi="Times New Roman"/>
          <w:sz w:val="28"/>
          <w:szCs w:val="28"/>
        </w:rPr>
        <w:t xml:space="preserve"> Порядок применения средств индивидуальной защиты</w:t>
      </w:r>
      <w:r w:rsidRPr="00B879A6">
        <w:rPr>
          <w:rFonts w:ascii="Times New Roman" w:hAnsi="Times New Roman"/>
          <w:sz w:val="28"/>
          <w:szCs w:val="28"/>
        </w:rPr>
        <w:t>.</w:t>
      </w:r>
      <w:r w:rsidRPr="00B879A6">
        <w:rPr>
          <w:rFonts w:ascii="Times New Roman" w:eastAsia="Arial" w:hAnsi="Times New Roman"/>
          <w:sz w:val="28"/>
          <w:szCs w:val="28"/>
        </w:rPr>
        <w:t xml:space="preserve"> Обеспечение безопасности при входе </w:t>
      </w:r>
      <w:r w:rsidRPr="00B879A6">
        <w:rPr>
          <w:rFonts w:ascii="Times New Roman" w:hAnsi="Times New Roman"/>
          <w:sz w:val="28"/>
          <w:szCs w:val="28"/>
        </w:rPr>
        <w:t>(</w:t>
      </w:r>
      <w:r w:rsidRPr="00B879A6">
        <w:rPr>
          <w:rFonts w:ascii="Times New Roman" w:eastAsia="Arial" w:hAnsi="Times New Roman"/>
          <w:sz w:val="28"/>
          <w:szCs w:val="28"/>
        </w:rPr>
        <w:t>посадке</w:t>
      </w:r>
      <w:r w:rsidRPr="00B879A6">
        <w:rPr>
          <w:rFonts w:ascii="Times New Roman" w:hAnsi="Times New Roman"/>
          <w:sz w:val="28"/>
          <w:szCs w:val="28"/>
        </w:rPr>
        <w:t xml:space="preserve">) </w:t>
      </w:r>
      <w:r w:rsidRPr="00B879A6">
        <w:rPr>
          <w:rFonts w:ascii="Times New Roman" w:eastAsia="Arial" w:hAnsi="Times New Roman"/>
          <w:sz w:val="28"/>
          <w:szCs w:val="28"/>
        </w:rPr>
        <w:t>рабочих в люльку</w:t>
      </w:r>
      <w:r w:rsidRPr="00B879A6">
        <w:rPr>
          <w:rFonts w:ascii="Times New Roman" w:hAnsi="Times New Roman"/>
          <w:sz w:val="28"/>
          <w:szCs w:val="28"/>
        </w:rPr>
        <w:t xml:space="preserve">. </w:t>
      </w:r>
      <w:r w:rsidRPr="00B879A6">
        <w:rPr>
          <w:rFonts w:ascii="Times New Roman" w:eastAsia="Arial" w:hAnsi="Times New Roman"/>
          <w:sz w:val="28"/>
          <w:szCs w:val="28"/>
        </w:rPr>
        <w:t>Порядок выполнения ремонтн</w:t>
      </w:r>
      <w:proofErr w:type="gramStart"/>
      <w:r w:rsidRPr="00B879A6">
        <w:rPr>
          <w:rFonts w:ascii="Times New Roman" w:eastAsia="Arial" w:hAnsi="Times New Roman"/>
          <w:sz w:val="28"/>
          <w:szCs w:val="28"/>
        </w:rPr>
        <w:t>о</w:t>
      </w:r>
      <w:r>
        <w:rPr>
          <w:rFonts w:ascii="Times New Roman" w:hAnsi="Times New Roman"/>
          <w:sz w:val="28"/>
          <w:szCs w:val="28"/>
        </w:rPr>
        <w:t>-</w:t>
      </w:r>
      <w:proofErr w:type="gramEnd"/>
      <w:r>
        <w:rPr>
          <w:rFonts w:ascii="Times New Roman" w:hAnsi="Times New Roman"/>
          <w:sz w:val="28"/>
          <w:szCs w:val="28"/>
        </w:rPr>
        <w:t xml:space="preserve"> </w:t>
      </w:r>
      <w:r w:rsidRPr="00B879A6">
        <w:rPr>
          <w:rFonts w:ascii="Times New Roman" w:eastAsia="Arial" w:hAnsi="Times New Roman"/>
          <w:sz w:val="28"/>
          <w:szCs w:val="28"/>
        </w:rPr>
        <w:t>строительных</w:t>
      </w:r>
      <w:r>
        <w:rPr>
          <w:rFonts w:ascii="Times New Roman" w:eastAsia="Arial" w:hAnsi="Times New Roman"/>
          <w:sz w:val="28"/>
          <w:szCs w:val="28"/>
        </w:rPr>
        <w:t xml:space="preserve"> </w:t>
      </w:r>
      <w:r w:rsidRPr="00B879A6">
        <w:rPr>
          <w:rFonts w:ascii="Times New Roman" w:eastAsia="Arial" w:hAnsi="Times New Roman"/>
          <w:sz w:val="28"/>
          <w:szCs w:val="28"/>
        </w:rPr>
        <w:t>других работ на высоте в люльке подъемника</w:t>
      </w:r>
      <w:r w:rsidRPr="00B879A6">
        <w:rPr>
          <w:rFonts w:ascii="Times New Roman" w:hAnsi="Times New Roman"/>
          <w:sz w:val="28"/>
          <w:szCs w:val="28"/>
        </w:rPr>
        <w:t>.</w:t>
      </w:r>
      <w:r w:rsidRPr="00B879A6">
        <w:rPr>
          <w:rFonts w:ascii="Times New Roman" w:eastAsia="Arial" w:hAnsi="Times New Roman"/>
          <w:sz w:val="28"/>
          <w:szCs w:val="28"/>
        </w:rPr>
        <w:t xml:space="preserve"> Меры безопасности в аварийных ситуациях</w:t>
      </w:r>
      <w:r w:rsidRPr="00B879A6">
        <w:rPr>
          <w:rFonts w:ascii="Times New Roman" w:hAnsi="Times New Roman"/>
          <w:sz w:val="28"/>
          <w:szCs w:val="28"/>
        </w:rPr>
        <w:t>.</w:t>
      </w:r>
      <w:r w:rsidRPr="00B879A6">
        <w:rPr>
          <w:rFonts w:ascii="Times New Roman" w:eastAsia="Arial" w:hAnsi="Times New Roman"/>
          <w:sz w:val="28"/>
          <w:szCs w:val="28"/>
        </w:rPr>
        <w:t xml:space="preserve"> Окончание работы</w:t>
      </w:r>
      <w:r w:rsidRPr="00B879A6">
        <w:rPr>
          <w:rFonts w:ascii="Times New Roman" w:hAnsi="Times New Roman"/>
          <w:sz w:val="28"/>
          <w:szCs w:val="28"/>
        </w:rPr>
        <w:t>.</w:t>
      </w:r>
      <w:r w:rsidRPr="00B879A6">
        <w:rPr>
          <w:rFonts w:ascii="Times New Roman" w:eastAsia="Arial" w:hAnsi="Times New Roman"/>
          <w:sz w:val="28"/>
          <w:szCs w:val="28"/>
        </w:rPr>
        <w:t xml:space="preserve"> Заполнение вахтенного журнала</w:t>
      </w:r>
      <w:r w:rsidRPr="00B879A6">
        <w:rPr>
          <w:rFonts w:ascii="Times New Roman" w:hAnsi="Times New Roman"/>
          <w:sz w:val="28"/>
          <w:szCs w:val="28"/>
        </w:rPr>
        <w:t>.</w:t>
      </w:r>
      <w:r w:rsidRPr="00B879A6">
        <w:rPr>
          <w:rFonts w:ascii="Times New Roman" w:eastAsia="Arial" w:hAnsi="Times New Roman"/>
          <w:sz w:val="28"/>
          <w:szCs w:val="28"/>
        </w:rPr>
        <w:t xml:space="preserve"> Соблюдение требований производственной </w:t>
      </w:r>
      <w:r w:rsidRPr="00B879A6">
        <w:rPr>
          <w:rFonts w:ascii="Times New Roman" w:hAnsi="Times New Roman"/>
          <w:sz w:val="28"/>
          <w:szCs w:val="28"/>
        </w:rPr>
        <w:t>(</w:t>
      </w:r>
      <w:r w:rsidRPr="00B879A6">
        <w:rPr>
          <w:rFonts w:ascii="Times New Roman" w:eastAsia="Arial" w:hAnsi="Times New Roman"/>
          <w:sz w:val="28"/>
          <w:szCs w:val="28"/>
        </w:rPr>
        <w:t>типовой</w:t>
      </w:r>
      <w:r w:rsidRPr="00B879A6">
        <w:rPr>
          <w:rFonts w:ascii="Times New Roman" w:hAnsi="Times New Roman"/>
          <w:sz w:val="28"/>
          <w:szCs w:val="28"/>
        </w:rPr>
        <w:t>)</w:t>
      </w:r>
      <w:r w:rsidRPr="00B879A6">
        <w:rPr>
          <w:rFonts w:ascii="Times New Roman" w:eastAsia="Arial" w:hAnsi="Times New Roman"/>
          <w:sz w:val="28"/>
          <w:szCs w:val="28"/>
        </w:rPr>
        <w:t xml:space="preserve"> инструкции</w:t>
      </w:r>
      <w:r w:rsidRPr="00B879A6">
        <w:rPr>
          <w:rFonts w:ascii="Times New Roman" w:hAnsi="Times New Roman"/>
          <w:sz w:val="28"/>
          <w:szCs w:val="28"/>
        </w:rPr>
        <w:t>.</w:t>
      </w:r>
    </w:p>
    <w:p w:rsidR="00B879A6" w:rsidRPr="00B879A6" w:rsidRDefault="00B879A6" w:rsidP="00D75F92">
      <w:pPr>
        <w:pStyle w:val="af9"/>
        <w:tabs>
          <w:tab w:val="left" w:pos="9043"/>
        </w:tabs>
        <w:ind w:firstLine="851"/>
        <w:jc w:val="both"/>
        <w:rPr>
          <w:rFonts w:ascii="Times New Roman" w:hAnsi="Times New Roman"/>
          <w:b/>
          <w:sz w:val="28"/>
          <w:szCs w:val="28"/>
        </w:rPr>
      </w:pPr>
    </w:p>
    <w:p w:rsidR="00B879A6" w:rsidRPr="00B879A6" w:rsidRDefault="00B879A6" w:rsidP="00D75F92">
      <w:pPr>
        <w:pStyle w:val="af9"/>
        <w:tabs>
          <w:tab w:val="left" w:pos="9043"/>
        </w:tabs>
        <w:jc w:val="both"/>
        <w:rPr>
          <w:rFonts w:ascii="Times New Roman" w:hAnsi="Times New Roman"/>
          <w:b/>
          <w:sz w:val="28"/>
          <w:szCs w:val="28"/>
        </w:rPr>
      </w:pPr>
    </w:p>
    <w:p w:rsidR="00B879A6" w:rsidRPr="00960A4C" w:rsidRDefault="00B879A6" w:rsidP="00B879A6">
      <w:pPr>
        <w:jc w:val="center"/>
        <w:rPr>
          <w:rFonts w:ascii="Times New Roman" w:hAnsi="Times New Roman" w:cs="Times New Roman"/>
          <w:b/>
          <w:sz w:val="32"/>
          <w:szCs w:val="32"/>
        </w:rPr>
      </w:pPr>
      <w:r w:rsidRPr="00467205">
        <w:rPr>
          <w:rFonts w:ascii="Times New Roman" w:hAnsi="Times New Roman" w:cs="Times New Roman"/>
          <w:b/>
          <w:sz w:val="32"/>
          <w:szCs w:val="32"/>
        </w:rPr>
        <w:t xml:space="preserve">Материально-технические условия реализации программы </w:t>
      </w:r>
    </w:p>
    <w:p w:rsidR="00B879A6" w:rsidRPr="00413E50" w:rsidRDefault="00B879A6" w:rsidP="00413E50">
      <w:pPr>
        <w:pStyle w:val="af9"/>
        <w:ind w:firstLine="851"/>
        <w:jc w:val="both"/>
        <w:rPr>
          <w:rFonts w:ascii="Times New Roman" w:hAnsi="Times New Roman"/>
          <w:sz w:val="28"/>
          <w:szCs w:val="28"/>
        </w:rPr>
      </w:pPr>
      <w:r w:rsidRPr="00413E50">
        <w:rPr>
          <w:rFonts w:ascii="Times New Roman" w:hAnsi="Times New Roman"/>
          <w:sz w:val="28"/>
          <w:szCs w:val="28"/>
        </w:rPr>
        <w:t>Организация образовательного процесса</w:t>
      </w:r>
      <w:r w:rsidRPr="00413E50">
        <w:rPr>
          <w:rFonts w:ascii="Times New Roman" w:hAnsi="Times New Roman"/>
          <w:b/>
          <w:sz w:val="28"/>
          <w:szCs w:val="28"/>
        </w:rPr>
        <w:t xml:space="preserve"> </w:t>
      </w:r>
      <w:r w:rsidRPr="00413E50">
        <w:rPr>
          <w:rFonts w:ascii="Times New Roman" w:hAnsi="Times New Roman"/>
          <w:sz w:val="28"/>
          <w:szCs w:val="28"/>
        </w:rPr>
        <w:t>по</w:t>
      </w:r>
      <w:r w:rsidRPr="00413E50">
        <w:rPr>
          <w:rFonts w:ascii="Times New Roman" w:hAnsi="Times New Roman"/>
          <w:b/>
          <w:bCs/>
          <w:sz w:val="28"/>
          <w:szCs w:val="28"/>
        </w:rPr>
        <w:t xml:space="preserve"> программе профессионального обучения   повышения квалификации рабочих и служащих </w:t>
      </w:r>
      <w:r w:rsidRPr="00413E50">
        <w:rPr>
          <w:rFonts w:ascii="Times New Roman" w:hAnsi="Times New Roman"/>
          <w:b/>
          <w:sz w:val="28"/>
          <w:szCs w:val="28"/>
        </w:rPr>
        <w:t xml:space="preserve"> «Люльки</w:t>
      </w:r>
      <w:r w:rsidRPr="00413E50">
        <w:rPr>
          <w:rFonts w:ascii="Times New Roman" w:eastAsia="Times New Roman" w:hAnsi="Times New Roman"/>
          <w:b/>
          <w:sz w:val="28"/>
          <w:szCs w:val="28"/>
        </w:rPr>
        <w:t>,</w:t>
      </w:r>
      <w:r w:rsidRPr="00413E50">
        <w:rPr>
          <w:rFonts w:ascii="Times New Roman" w:hAnsi="Times New Roman"/>
          <w:b/>
          <w:sz w:val="28"/>
          <w:szCs w:val="28"/>
        </w:rPr>
        <w:t xml:space="preserve"> находящихся на подъемнике»</w:t>
      </w:r>
      <w:r w:rsidR="00413E50" w:rsidRPr="00413E50">
        <w:rPr>
          <w:rFonts w:ascii="Times New Roman" w:hAnsi="Times New Roman"/>
          <w:sz w:val="28"/>
          <w:szCs w:val="28"/>
        </w:rPr>
        <w:t xml:space="preserve"> </w:t>
      </w:r>
      <w:r w:rsidRPr="00413E50">
        <w:rPr>
          <w:rFonts w:ascii="Times New Roman" w:hAnsi="Times New Roman"/>
          <w:sz w:val="28"/>
          <w:szCs w:val="28"/>
        </w:rPr>
        <w:t>регламентируется учебным планом и расписанием занятий, которые разрабатываются и утверждаются АНО ДПО «Академия Образования «</w:t>
      </w:r>
      <w:proofErr w:type="spellStart"/>
      <w:r w:rsidRPr="00413E50">
        <w:rPr>
          <w:rFonts w:ascii="Times New Roman" w:hAnsi="Times New Roman"/>
          <w:sz w:val="28"/>
          <w:szCs w:val="28"/>
        </w:rPr>
        <w:t>Атон</w:t>
      </w:r>
      <w:proofErr w:type="spellEnd"/>
      <w:r w:rsidRPr="00413E50">
        <w:rPr>
          <w:rFonts w:ascii="Times New Roman" w:hAnsi="Times New Roman"/>
          <w:sz w:val="28"/>
          <w:szCs w:val="28"/>
        </w:rPr>
        <w:t xml:space="preserve">». </w:t>
      </w:r>
      <w:r w:rsidRPr="00413E50">
        <w:rPr>
          <w:rFonts w:ascii="Times New Roman" w:eastAsia="Times New Roman" w:hAnsi="Times New Roman"/>
          <w:b/>
          <w:color w:val="000000"/>
          <w:sz w:val="28"/>
          <w:szCs w:val="28"/>
          <w:lang w:eastAsia="ru-RU"/>
        </w:rPr>
        <w:t xml:space="preserve">    </w:t>
      </w:r>
      <w:r w:rsidRPr="00413E50">
        <w:rPr>
          <w:rFonts w:ascii="Times New Roman" w:hAnsi="Times New Roman"/>
          <w:sz w:val="28"/>
          <w:szCs w:val="28"/>
        </w:rPr>
        <w:t>Расписание занятий формируется с учетом формы  обучения, основных видов учебной деятельности, предусмотренных программой.</w:t>
      </w:r>
    </w:p>
    <w:p w:rsidR="00B879A6" w:rsidRPr="00413E50" w:rsidRDefault="00B879A6" w:rsidP="00413E50">
      <w:pPr>
        <w:pStyle w:val="af9"/>
        <w:ind w:firstLine="851"/>
        <w:jc w:val="both"/>
        <w:rPr>
          <w:rFonts w:ascii="Times New Roman" w:eastAsia="Times New Roman" w:hAnsi="Times New Roman"/>
          <w:b/>
          <w:color w:val="000000"/>
          <w:sz w:val="28"/>
          <w:szCs w:val="28"/>
          <w:lang w:eastAsia="ru-RU"/>
        </w:rPr>
      </w:pPr>
      <w:r w:rsidRPr="00413E50">
        <w:rPr>
          <w:rFonts w:ascii="Times New Roman" w:hAnsi="Times New Roman"/>
          <w:sz w:val="28"/>
          <w:szCs w:val="28"/>
        </w:rPr>
        <w:t xml:space="preserve">Учебные занятия проводятся в аудитории, оснащенной техническими средствами: </w:t>
      </w:r>
      <w:r w:rsidRPr="00413E50">
        <w:rPr>
          <w:rFonts w:ascii="Times New Roman" w:eastAsia="Times New Roman" w:hAnsi="Times New Roman"/>
          <w:color w:val="000000"/>
          <w:sz w:val="28"/>
          <w:szCs w:val="28"/>
          <w:lang w:eastAsia="ru-RU"/>
        </w:rPr>
        <w:t>компьютерный мультимедийный проектор для презентаций учебного материала</w:t>
      </w:r>
      <w:r w:rsidRPr="00413E50">
        <w:rPr>
          <w:rFonts w:ascii="Times New Roman" w:hAnsi="Times New Roman"/>
          <w:sz w:val="28"/>
          <w:szCs w:val="28"/>
        </w:rPr>
        <w:t>, интерактивная доска, высокоскоростное соединение с сетью Интернет.</w:t>
      </w:r>
    </w:p>
    <w:p w:rsidR="00B879A6" w:rsidRPr="00413E50" w:rsidRDefault="00B879A6" w:rsidP="00413E50">
      <w:pPr>
        <w:pStyle w:val="af9"/>
        <w:ind w:firstLine="851"/>
        <w:jc w:val="both"/>
        <w:rPr>
          <w:rFonts w:ascii="Times New Roman" w:hAnsi="Times New Roman"/>
          <w:sz w:val="28"/>
          <w:szCs w:val="28"/>
        </w:rPr>
      </w:pPr>
      <w:r w:rsidRPr="00413E50">
        <w:rPr>
          <w:rFonts w:ascii="Times New Roman" w:hAnsi="Times New Roman"/>
          <w:sz w:val="28"/>
          <w:szCs w:val="28"/>
        </w:rPr>
        <w:t xml:space="preserve">Учебные занятия проходят в виде лекций и практических занятий. Лекционные занятия проводятся в виде лекции-беседы с применением различных методов активизации деятельности слушателей. Практические занятия организуются в малых группах, парами или фронтально. </w:t>
      </w:r>
    </w:p>
    <w:p w:rsidR="00B879A6" w:rsidRPr="00413E50" w:rsidRDefault="00413E50" w:rsidP="00413E50">
      <w:pPr>
        <w:pStyle w:val="af9"/>
        <w:jc w:val="both"/>
        <w:rPr>
          <w:rFonts w:ascii="Times New Roman" w:hAnsi="Times New Roman"/>
          <w:sz w:val="28"/>
          <w:szCs w:val="28"/>
        </w:rPr>
      </w:pPr>
      <w:r>
        <w:rPr>
          <w:rFonts w:ascii="Times New Roman" w:hAnsi="Times New Roman"/>
          <w:sz w:val="28"/>
          <w:szCs w:val="28"/>
        </w:rPr>
        <w:t xml:space="preserve">            </w:t>
      </w:r>
      <w:r w:rsidR="00B879A6" w:rsidRPr="00413E50">
        <w:rPr>
          <w:rFonts w:ascii="Times New Roman" w:hAnsi="Times New Roman"/>
          <w:sz w:val="28"/>
          <w:szCs w:val="28"/>
        </w:rPr>
        <w:t xml:space="preserve">Учебные занятия проводятся с использованием информационно-коммуникационных технологий. </w:t>
      </w:r>
    </w:p>
    <w:p w:rsidR="00413E50" w:rsidRPr="00413E50" w:rsidRDefault="00413E50" w:rsidP="00413E50">
      <w:pPr>
        <w:pStyle w:val="af9"/>
        <w:jc w:val="both"/>
        <w:rPr>
          <w:rFonts w:ascii="Times New Roman" w:eastAsia="Times New Roman" w:hAnsi="Times New Roman"/>
          <w:b/>
          <w:color w:val="000000"/>
          <w:sz w:val="28"/>
          <w:szCs w:val="28"/>
          <w:lang w:eastAsia="ru-RU"/>
        </w:rPr>
      </w:pPr>
      <w:r>
        <w:rPr>
          <w:rFonts w:ascii="Times New Roman" w:hAnsi="Times New Roman"/>
          <w:sz w:val="28"/>
          <w:szCs w:val="28"/>
        </w:rPr>
        <w:t xml:space="preserve">            </w:t>
      </w:r>
      <w:r w:rsidR="00B879A6" w:rsidRPr="00413E50">
        <w:rPr>
          <w:rFonts w:ascii="Times New Roman" w:hAnsi="Times New Roman"/>
          <w:sz w:val="28"/>
          <w:szCs w:val="28"/>
        </w:rPr>
        <w:t>Форма занятий определяется в соответствии с учебным планом, используемыми образовательными технологиями и методами обучения, исходя</w:t>
      </w:r>
      <w:r w:rsidRPr="00413E50">
        <w:rPr>
          <w:rFonts w:ascii="Times New Roman" w:eastAsia="Times New Roman" w:hAnsi="Times New Roman"/>
          <w:b/>
          <w:color w:val="000000"/>
          <w:sz w:val="28"/>
          <w:szCs w:val="28"/>
          <w:lang w:eastAsia="ru-RU"/>
        </w:rPr>
        <w:t xml:space="preserve"> </w:t>
      </w:r>
      <w:r w:rsidR="00B879A6" w:rsidRPr="00413E50">
        <w:rPr>
          <w:rFonts w:ascii="Times New Roman" w:hAnsi="Times New Roman"/>
          <w:sz w:val="28"/>
          <w:szCs w:val="28"/>
        </w:rPr>
        <w:t>из необходимости обеспечения эффективного освоения соответствующего</w:t>
      </w:r>
      <w:r>
        <w:rPr>
          <w:rFonts w:ascii="Times New Roman" w:eastAsia="Times New Roman" w:hAnsi="Times New Roman"/>
          <w:b/>
          <w:color w:val="000000"/>
          <w:sz w:val="28"/>
          <w:szCs w:val="28"/>
          <w:lang w:eastAsia="ru-RU"/>
        </w:rPr>
        <w:t xml:space="preserve"> </w:t>
      </w:r>
      <w:r w:rsidR="00B879A6" w:rsidRPr="00413E50">
        <w:rPr>
          <w:rFonts w:ascii="Times New Roman" w:hAnsi="Times New Roman"/>
          <w:sz w:val="28"/>
          <w:szCs w:val="28"/>
        </w:rPr>
        <w:t>учебного курса.</w:t>
      </w:r>
      <w:r w:rsidRPr="00413E50">
        <w:rPr>
          <w:rFonts w:ascii="Times New Roman" w:hAnsi="Times New Roman"/>
          <w:b/>
          <w:sz w:val="28"/>
          <w:szCs w:val="28"/>
        </w:rPr>
        <w:t xml:space="preserve"> </w:t>
      </w:r>
    </w:p>
    <w:p w:rsidR="00413E50" w:rsidRDefault="00413E50" w:rsidP="00413E50">
      <w:pPr>
        <w:pStyle w:val="af9"/>
        <w:ind w:firstLine="851"/>
        <w:jc w:val="both"/>
        <w:rPr>
          <w:rFonts w:ascii="Times New Roman" w:hAnsi="Times New Roman"/>
          <w:b/>
          <w:sz w:val="28"/>
          <w:szCs w:val="28"/>
        </w:rPr>
      </w:pPr>
    </w:p>
    <w:p w:rsidR="00413E50" w:rsidRPr="00413E50" w:rsidRDefault="00413E50" w:rsidP="00413E50">
      <w:pPr>
        <w:pStyle w:val="af9"/>
        <w:ind w:firstLine="851"/>
        <w:jc w:val="center"/>
        <w:rPr>
          <w:rFonts w:ascii="Times New Roman" w:hAnsi="Times New Roman"/>
          <w:b/>
          <w:sz w:val="32"/>
          <w:szCs w:val="32"/>
        </w:rPr>
      </w:pPr>
      <w:r w:rsidRPr="00413E50">
        <w:rPr>
          <w:rFonts w:ascii="Times New Roman" w:hAnsi="Times New Roman"/>
          <w:b/>
          <w:sz w:val="32"/>
          <w:szCs w:val="32"/>
        </w:rPr>
        <w:t>Учебно-методическое обеспечение программы</w:t>
      </w:r>
    </w:p>
    <w:p w:rsidR="00413E50" w:rsidRPr="00413E50" w:rsidRDefault="00413E50" w:rsidP="00413E50">
      <w:pPr>
        <w:pStyle w:val="af9"/>
        <w:ind w:firstLine="851"/>
        <w:jc w:val="center"/>
        <w:rPr>
          <w:rFonts w:ascii="Times New Roman" w:hAnsi="Times New Roman"/>
          <w:b/>
          <w:sz w:val="32"/>
          <w:szCs w:val="32"/>
        </w:rPr>
      </w:pPr>
    </w:p>
    <w:p w:rsidR="00413E50" w:rsidRPr="00413E50" w:rsidRDefault="00413E50" w:rsidP="00413E50">
      <w:pPr>
        <w:pStyle w:val="af9"/>
        <w:ind w:firstLine="851"/>
        <w:jc w:val="both"/>
        <w:rPr>
          <w:rFonts w:ascii="Times New Roman" w:hAnsi="Times New Roman"/>
          <w:sz w:val="28"/>
          <w:szCs w:val="28"/>
        </w:rPr>
      </w:pPr>
      <w:r w:rsidRPr="00413E50">
        <w:rPr>
          <w:rFonts w:ascii="Times New Roman" w:hAnsi="Times New Roman"/>
          <w:sz w:val="28"/>
          <w:szCs w:val="28"/>
        </w:rPr>
        <w:t xml:space="preserve"> В учебном процессе используется мультимедиа и оргтехника, лекции сопровождаются тематическими  презентациями. Практические занятия проводятся с применением электронных през</w:t>
      </w:r>
      <w:r w:rsidR="00BF5982">
        <w:rPr>
          <w:rFonts w:ascii="Times New Roman" w:hAnsi="Times New Roman"/>
          <w:sz w:val="28"/>
          <w:szCs w:val="28"/>
        </w:rPr>
        <w:t xml:space="preserve">ентационных материалов и видео </w:t>
      </w:r>
      <w:r w:rsidRPr="00413E50">
        <w:rPr>
          <w:rFonts w:ascii="Times New Roman" w:hAnsi="Times New Roman"/>
          <w:sz w:val="28"/>
          <w:szCs w:val="28"/>
        </w:rPr>
        <w:t>сопровождением.</w:t>
      </w:r>
    </w:p>
    <w:p w:rsidR="00413E50" w:rsidRPr="00413E50" w:rsidRDefault="00413E50" w:rsidP="00413E50">
      <w:pPr>
        <w:pStyle w:val="af9"/>
        <w:ind w:firstLine="851"/>
        <w:jc w:val="both"/>
        <w:rPr>
          <w:rFonts w:ascii="Times New Roman" w:hAnsi="Times New Roman"/>
          <w:sz w:val="28"/>
          <w:szCs w:val="28"/>
        </w:rPr>
      </w:pPr>
      <w:r w:rsidRPr="00413E50">
        <w:rPr>
          <w:rFonts w:ascii="Times New Roman" w:hAnsi="Times New Roman"/>
          <w:sz w:val="28"/>
          <w:szCs w:val="28"/>
        </w:rPr>
        <w:lastRenderedPageBreak/>
        <w:t>При обучении используются:</w:t>
      </w:r>
      <w:r>
        <w:rPr>
          <w:rFonts w:ascii="Times New Roman" w:hAnsi="Times New Roman"/>
          <w:sz w:val="28"/>
          <w:szCs w:val="28"/>
        </w:rPr>
        <w:t xml:space="preserve"> </w:t>
      </w:r>
      <w:r w:rsidRPr="00413E50">
        <w:rPr>
          <w:rFonts w:ascii="Times New Roman" w:hAnsi="Times New Roman"/>
          <w:sz w:val="28"/>
          <w:szCs w:val="28"/>
        </w:rPr>
        <w:t xml:space="preserve">видеоматериалы,  комплект экзаменационных заданий в тестовой форме. </w:t>
      </w:r>
    </w:p>
    <w:p w:rsidR="00413E50" w:rsidRPr="00413E50" w:rsidRDefault="00413E50" w:rsidP="00413E50">
      <w:pPr>
        <w:pStyle w:val="af9"/>
        <w:ind w:firstLine="851"/>
        <w:jc w:val="both"/>
        <w:rPr>
          <w:rFonts w:ascii="Times New Roman" w:hAnsi="Times New Roman"/>
          <w:sz w:val="28"/>
          <w:szCs w:val="28"/>
        </w:rPr>
      </w:pPr>
      <w:r w:rsidRPr="00413E50">
        <w:rPr>
          <w:rFonts w:ascii="Times New Roman" w:hAnsi="Times New Roman"/>
          <w:sz w:val="28"/>
          <w:szCs w:val="28"/>
        </w:rPr>
        <w:t>О</w:t>
      </w:r>
      <w:r w:rsidRPr="00413E50">
        <w:rPr>
          <w:rFonts w:ascii="Times New Roman" w:eastAsia="Times New Roman" w:hAnsi="Times New Roman"/>
          <w:color w:val="000000"/>
          <w:sz w:val="28"/>
          <w:szCs w:val="28"/>
          <w:lang w:eastAsia="ru-RU"/>
        </w:rPr>
        <w:t xml:space="preserve">бучение  слушателей  осуществляется с помощью </w:t>
      </w:r>
      <w:proofErr w:type="spellStart"/>
      <w:r w:rsidRPr="00413E50">
        <w:rPr>
          <w:rFonts w:ascii="Times New Roman" w:eastAsia="Times New Roman" w:hAnsi="Times New Roman"/>
          <w:color w:val="000000"/>
          <w:sz w:val="28"/>
          <w:szCs w:val="28"/>
          <w:lang w:eastAsia="ru-RU"/>
        </w:rPr>
        <w:t>обучающе</w:t>
      </w:r>
      <w:proofErr w:type="spellEnd"/>
      <w:r w:rsidRPr="00413E50">
        <w:rPr>
          <w:rFonts w:ascii="Times New Roman" w:eastAsia="Times New Roman" w:hAnsi="Times New Roman"/>
          <w:color w:val="000000"/>
          <w:sz w:val="28"/>
          <w:szCs w:val="28"/>
          <w:lang w:eastAsia="ru-RU"/>
        </w:rPr>
        <w:t>-контролирующей системы «</w:t>
      </w:r>
      <w:proofErr w:type="spellStart"/>
      <w:r w:rsidRPr="00413E50">
        <w:rPr>
          <w:rFonts w:ascii="Times New Roman" w:eastAsia="Times New Roman" w:hAnsi="Times New Roman"/>
          <w:color w:val="000000"/>
          <w:sz w:val="28"/>
          <w:szCs w:val="28"/>
          <w:lang w:eastAsia="ru-RU"/>
        </w:rPr>
        <w:t>О</w:t>
      </w:r>
      <w:r w:rsidR="00BF5982">
        <w:rPr>
          <w:rFonts w:ascii="Times New Roman" w:eastAsia="Times New Roman" w:hAnsi="Times New Roman"/>
          <w:color w:val="000000"/>
          <w:sz w:val="28"/>
          <w:szCs w:val="28"/>
          <w:lang w:eastAsia="ru-RU"/>
        </w:rPr>
        <w:t>лимп</w:t>
      </w:r>
      <w:r w:rsidRPr="00413E50">
        <w:rPr>
          <w:rFonts w:ascii="Times New Roman" w:eastAsia="Times New Roman" w:hAnsi="Times New Roman"/>
          <w:color w:val="000000"/>
          <w:sz w:val="28"/>
          <w:szCs w:val="28"/>
          <w:lang w:eastAsia="ru-RU"/>
        </w:rPr>
        <w:t>окс</w:t>
      </w:r>
      <w:proofErr w:type="spellEnd"/>
      <w:r w:rsidRPr="00413E50">
        <w:rPr>
          <w:rFonts w:ascii="Times New Roman" w:eastAsia="Times New Roman" w:hAnsi="Times New Roman"/>
          <w:color w:val="000000"/>
          <w:sz w:val="28"/>
          <w:szCs w:val="28"/>
          <w:lang w:eastAsia="ru-RU"/>
        </w:rPr>
        <w:t>».</w:t>
      </w:r>
    </w:p>
    <w:p w:rsidR="00413E50" w:rsidRDefault="00413E50" w:rsidP="00413E50">
      <w:pPr>
        <w:spacing w:after="0" w:line="240" w:lineRule="auto"/>
        <w:jc w:val="center"/>
        <w:rPr>
          <w:rFonts w:ascii="Times New Roman" w:hAnsi="Times New Roman" w:cs="Times New Roman"/>
          <w:b/>
          <w:sz w:val="32"/>
          <w:szCs w:val="32"/>
        </w:rPr>
      </w:pPr>
    </w:p>
    <w:p w:rsidR="00413E50" w:rsidRPr="00447A76" w:rsidRDefault="00413E50" w:rsidP="00413E50">
      <w:pPr>
        <w:spacing w:after="0" w:line="240" w:lineRule="auto"/>
        <w:jc w:val="center"/>
        <w:rPr>
          <w:rFonts w:ascii="Times New Roman" w:hAnsi="Times New Roman" w:cs="Times New Roman"/>
          <w:b/>
          <w:sz w:val="32"/>
          <w:szCs w:val="32"/>
        </w:rPr>
      </w:pPr>
      <w:r w:rsidRPr="00447A76">
        <w:rPr>
          <w:rFonts w:ascii="Times New Roman" w:hAnsi="Times New Roman" w:cs="Times New Roman"/>
          <w:b/>
          <w:sz w:val="32"/>
          <w:szCs w:val="32"/>
        </w:rPr>
        <w:t xml:space="preserve">Оценка качества освоения программы  </w:t>
      </w:r>
    </w:p>
    <w:p w:rsidR="00413E50" w:rsidRPr="0079534C" w:rsidRDefault="00413E50" w:rsidP="00413E50">
      <w:pPr>
        <w:spacing w:after="0" w:line="240" w:lineRule="auto"/>
        <w:jc w:val="center"/>
        <w:rPr>
          <w:rFonts w:ascii="Times New Roman" w:hAnsi="Times New Roman" w:cs="Times New Roman"/>
          <w:b/>
          <w:sz w:val="28"/>
          <w:szCs w:val="28"/>
        </w:rPr>
      </w:pPr>
    </w:p>
    <w:p w:rsidR="00413E50" w:rsidRDefault="00413E50" w:rsidP="00413E50">
      <w:pPr>
        <w:jc w:val="both"/>
        <w:rPr>
          <w:rFonts w:ascii="Times New Roman" w:hAnsi="Times New Roman" w:cs="Times New Roman"/>
          <w:sz w:val="28"/>
          <w:szCs w:val="28"/>
        </w:rPr>
      </w:pPr>
      <w:r w:rsidRPr="00467205">
        <w:rPr>
          <w:rFonts w:ascii="Times New Roman" w:hAnsi="Times New Roman" w:cs="Times New Roman"/>
          <w:b/>
          <w:sz w:val="28"/>
          <w:szCs w:val="28"/>
        </w:rPr>
        <w:t xml:space="preserve">Оценка качества освоения программы осуществляется аттестационной комиссией в виде </w:t>
      </w:r>
      <w:r>
        <w:rPr>
          <w:rFonts w:ascii="Times New Roman" w:hAnsi="Times New Roman" w:cs="Times New Roman"/>
          <w:b/>
          <w:sz w:val="28"/>
          <w:szCs w:val="28"/>
        </w:rPr>
        <w:t xml:space="preserve">  экзамена </w:t>
      </w:r>
      <w:r w:rsidRPr="00467205">
        <w:rPr>
          <w:rFonts w:ascii="Times New Roman" w:hAnsi="Times New Roman" w:cs="Times New Roman"/>
          <w:b/>
          <w:sz w:val="28"/>
          <w:szCs w:val="28"/>
        </w:rPr>
        <w:t>по</w:t>
      </w:r>
      <w:r>
        <w:rPr>
          <w:rFonts w:ascii="Times New Roman" w:hAnsi="Times New Roman" w:cs="Times New Roman"/>
          <w:b/>
          <w:sz w:val="28"/>
          <w:szCs w:val="28"/>
        </w:rPr>
        <w:t xml:space="preserve"> вопросам </w:t>
      </w:r>
      <w:r w:rsidRPr="00467205">
        <w:rPr>
          <w:rFonts w:ascii="Times New Roman" w:hAnsi="Times New Roman" w:cs="Times New Roman"/>
          <w:b/>
          <w:sz w:val="28"/>
          <w:szCs w:val="28"/>
        </w:rPr>
        <w:t xml:space="preserve"> основны</w:t>
      </w:r>
      <w:r>
        <w:rPr>
          <w:rFonts w:ascii="Times New Roman" w:hAnsi="Times New Roman" w:cs="Times New Roman"/>
          <w:b/>
          <w:sz w:val="28"/>
          <w:szCs w:val="28"/>
        </w:rPr>
        <w:t>х</w:t>
      </w:r>
      <w:r w:rsidRPr="00467205">
        <w:rPr>
          <w:rFonts w:ascii="Times New Roman" w:hAnsi="Times New Roman" w:cs="Times New Roman"/>
          <w:b/>
          <w:sz w:val="28"/>
          <w:szCs w:val="28"/>
        </w:rPr>
        <w:t xml:space="preserve"> раздел</w:t>
      </w:r>
      <w:r>
        <w:rPr>
          <w:rFonts w:ascii="Times New Roman" w:hAnsi="Times New Roman" w:cs="Times New Roman"/>
          <w:b/>
          <w:sz w:val="28"/>
          <w:szCs w:val="28"/>
        </w:rPr>
        <w:t>ов</w:t>
      </w:r>
      <w:r w:rsidRPr="00467205">
        <w:rPr>
          <w:rFonts w:ascii="Times New Roman" w:hAnsi="Times New Roman" w:cs="Times New Roman"/>
          <w:b/>
          <w:sz w:val="28"/>
          <w:szCs w:val="28"/>
        </w:rPr>
        <w:t xml:space="preserve"> программы</w:t>
      </w:r>
      <w:r>
        <w:rPr>
          <w:rFonts w:ascii="Times New Roman" w:hAnsi="Times New Roman" w:cs="Times New Roman"/>
          <w:sz w:val="28"/>
          <w:szCs w:val="28"/>
        </w:rPr>
        <w:t xml:space="preserve"> с использования  </w:t>
      </w:r>
      <w:r w:rsidRPr="00D51307">
        <w:rPr>
          <w:rFonts w:ascii="Times New Roman" w:hAnsi="Times New Roman" w:cs="Times New Roman"/>
          <w:sz w:val="28"/>
          <w:szCs w:val="28"/>
        </w:rPr>
        <w:t>контрольно-измерительных материалов</w:t>
      </w:r>
      <w:r>
        <w:rPr>
          <w:rFonts w:ascii="Times New Roman" w:hAnsi="Times New Roman" w:cs="Times New Roman"/>
          <w:sz w:val="28"/>
          <w:szCs w:val="28"/>
        </w:rPr>
        <w:t xml:space="preserve"> по программе.  </w:t>
      </w:r>
    </w:p>
    <w:p w:rsidR="00413E50" w:rsidRDefault="00413E50" w:rsidP="00413E50">
      <w:pPr>
        <w:spacing w:after="0" w:line="240" w:lineRule="auto"/>
        <w:ind w:firstLine="851"/>
        <w:jc w:val="both"/>
        <w:rPr>
          <w:rFonts w:ascii="Times New Roman" w:hAnsi="Times New Roman" w:cs="Times New Roman"/>
          <w:bCs/>
          <w:sz w:val="28"/>
          <w:szCs w:val="28"/>
        </w:rPr>
      </w:pPr>
      <w:r w:rsidRPr="00BF5982">
        <w:rPr>
          <w:rFonts w:ascii="Times New Roman" w:hAnsi="Times New Roman" w:cs="Times New Roman"/>
          <w:sz w:val="28"/>
          <w:szCs w:val="28"/>
        </w:rPr>
        <w:t xml:space="preserve">При успешном освоении завершении обучения  обучающимся выдается </w:t>
      </w:r>
      <w:r w:rsidRPr="00BF5982">
        <w:rPr>
          <w:rFonts w:ascii="Times New Roman" w:hAnsi="Times New Roman" w:cs="Times New Roman"/>
          <w:b/>
          <w:sz w:val="28"/>
          <w:szCs w:val="28"/>
        </w:rPr>
        <w:t>«УДОСТОВЕРЕНИЕ»</w:t>
      </w:r>
      <w:r>
        <w:rPr>
          <w:rFonts w:ascii="Times New Roman" w:hAnsi="Times New Roman" w:cs="Times New Roman"/>
          <w:b/>
          <w:sz w:val="28"/>
          <w:szCs w:val="28"/>
        </w:rPr>
        <w:t xml:space="preserve"> </w:t>
      </w:r>
      <w:r w:rsidRPr="009B072F">
        <w:rPr>
          <w:rFonts w:ascii="Times New Roman" w:hAnsi="Times New Roman" w:cs="Times New Roman"/>
          <w:sz w:val="28"/>
          <w:szCs w:val="28"/>
        </w:rPr>
        <w:t>по</w:t>
      </w:r>
      <w:r w:rsidRPr="00413E50">
        <w:rPr>
          <w:rFonts w:ascii="Times New Roman" w:hAnsi="Times New Roman" w:cs="Times New Roman"/>
          <w:sz w:val="28"/>
          <w:szCs w:val="28"/>
        </w:rPr>
        <w:t xml:space="preserve"> </w:t>
      </w:r>
      <w:r w:rsidRPr="00413E50">
        <w:rPr>
          <w:rFonts w:ascii="Times New Roman" w:hAnsi="Times New Roman" w:cs="Times New Roman"/>
          <w:b/>
          <w:bCs/>
          <w:sz w:val="28"/>
          <w:szCs w:val="28"/>
        </w:rPr>
        <w:t xml:space="preserve">программе повышения квалификации рабочих </w:t>
      </w:r>
      <w:r w:rsidRPr="00413E50">
        <w:rPr>
          <w:rFonts w:ascii="Times New Roman" w:hAnsi="Times New Roman" w:cs="Times New Roman"/>
          <w:b/>
          <w:sz w:val="28"/>
          <w:szCs w:val="28"/>
        </w:rPr>
        <w:t>«</w:t>
      </w:r>
      <w:r w:rsidR="00BF5982">
        <w:rPr>
          <w:rFonts w:ascii="Times New Roman" w:hAnsi="Times New Roman" w:cs="Times New Roman"/>
          <w:b/>
          <w:sz w:val="28"/>
          <w:szCs w:val="28"/>
        </w:rPr>
        <w:t>Рабочий л</w:t>
      </w:r>
      <w:r w:rsidRPr="00413E50">
        <w:rPr>
          <w:rFonts w:ascii="Times New Roman" w:hAnsi="Times New Roman" w:cs="Times New Roman"/>
          <w:b/>
          <w:sz w:val="28"/>
          <w:szCs w:val="28"/>
        </w:rPr>
        <w:t>юльки</w:t>
      </w:r>
      <w:r w:rsidRPr="00413E50">
        <w:rPr>
          <w:rFonts w:ascii="Times New Roman" w:eastAsia="Times New Roman" w:hAnsi="Times New Roman" w:cs="Times New Roman"/>
          <w:b/>
          <w:sz w:val="28"/>
          <w:szCs w:val="28"/>
        </w:rPr>
        <w:t>,</w:t>
      </w:r>
      <w:r w:rsidR="00BF5982">
        <w:rPr>
          <w:rFonts w:ascii="Times New Roman" w:hAnsi="Times New Roman" w:cs="Times New Roman"/>
          <w:b/>
          <w:sz w:val="28"/>
          <w:szCs w:val="28"/>
        </w:rPr>
        <w:t xml:space="preserve"> находящий</w:t>
      </w:r>
      <w:r w:rsidRPr="00413E50">
        <w:rPr>
          <w:rFonts w:ascii="Times New Roman" w:hAnsi="Times New Roman" w:cs="Times New Roman"/>
          <w:b/>
          <w:sz w:val="28"/>
          <w:szCs w:val="28"/>
        </w:rPr>
        <w:t>ся на подъемнике</w:t>
      </w:r>
      <w:r w:rsidR="00BF5982">
        <w:rPr>
          <w:rFonts w:ascii="Times New Roman" w:hAnsi="Times New Roman" w:cs="Times New Roman"/>
          <w:b/>
          <w:sz w:val="28"/>
          <w:szCs w:val="28"/>
        </w:rPr>
        <w:t xml:space="preserve"> (вышке)</w:t>
      </w:r>
      <w:r w:rsidRPr="00413E50">
        <w:rPr>
          <w:rFonts w:ascii="Times New Roman" w:hAnsi="Times New Roman" w:cs="Times New Roman"/>
          <w:b/>
          <w:sz w:val="28"/>
          <w:szCs w:val="28"/>
        </w:rPr>
        <w:t>»</w:t>
      </w:r>
      <w:r w:rsidRPr="0020114A">
        <w:rPr>
          <w:rFonts w:ascii="Times New Roman" w:hAnsi="Times New Roman" w:cs="Times New Roman"/>
          <w:bCs/>
          <w:sz w:val="28"/>
          <w:szCs w:val="28"/>
        </w:rPr>
        <w:t>.</w:t>
      </w:r>
    </w:p>
    <w:p w:rsidR="00413E50" w:rsidRDefault="00413E50" w:rsidP="00413E50">
      <w:pPr>
        <w:spacing w:after="0" w:line="240" w:lineRule="auto"/>
        <w:ind w:firstLine="851"/>
        <w:jc w:val="both"/>
        <w:rPr>
          <w:rFonts w:ascii="Times New Roman" w:hAnsi="Times New Roman" w:cs="Times New Roman"/>
          <w:bCs/>
          <w:sz w:val="28"/>
          <w:szCs w:val="28"/>
        </w:rPr>
      </w:pPr>
    </w:p>
    <w:p w:rsidR="00413E50" w:rsidRDefault="00413E50" w:rsidP="00BF5982">
      <w:pPr>
        <w:spacing w:after="0" w:line="240" w:lineRule="auto"/>
        <w:ind w:firstLine="851"/>
        <w:jc w:val="center"/>
        <w:rPr>
          <w:rFonts w:ascii="Times New Roman" w:hAnsi="Times New Roman" w:cs="Times New Roman"/>
          <w:b/>
          <w:sz w:val="28"/>
          <w:szCs w:val="28"/>
        </w:rPr>
      </w:pPr>
      <w:r w:rsidRPr="00413E50">
        <w:rPr>
          <w:rFonts w:ascii="Times New Roman" w:hAnsi="Times New Roman" w:cs="Times New Roman"/>
          <w:b/>
          <w:bCs/>
          <w:sz w:val="28"/>
          <w:szCs w:val="28"/>
        </w:rPr>
        <w:t>Вопросы к экзаменационным билетам</w:t>
      </w:r>
      <w:r w:rsidR="00BF5982">
        <w:rPr>
          <w:rFonts w:ascii="Times New Roman" w:hAnsi="Times New Roman" w:cs="Times New Roman"/>
          <w:b/>
          <w:bCs/>
          <w:sz w:val="28"/>
          <w:szCs w:val="28"/>
        </w:rPr>
        <w:t>.</w:t>
      </w:r>
    </w:p>
    <w:p w:rsidR="00413E50" w:rsidRPr="00413E50" w:rsidRDefault="00413E50" w:rsidP="00413E50">
      <w:pPr>
        <w:spacing w:after="0" w:line="240" w:lineRule="auto"/>
        <w:ind w:firstLine="851"/>
        <w:jc w:val="both"/>
        <w:rPr>
          <w:rFonts w:ascii="Times New Roman" w:hAnsi="Times New Roman" w:cs="Times New Roman"/>
          <w:b/>
          <w:sz w:val="28"/>
          <w:szCs w:val="28"/>
        </w:rPr>
      </w:pPr>
    </w:p>
    <w:p w:rsidR="00413E50" w:rsidRPr="00FC6CC5" w:rsidRDefault="00413E50" w:rsidP="00413E50">
      <w:pPr>
        <w:numPr>
          <w:ilvl w:val="0"/>
          <w:numId w:val="31"/>
        </w:numPr>
        <w:tabs>
          <w:tab w:val="left" w:pos="703"/>
        </w:tabs>
        <w:spacing w:after="0" w:line="0" w:lineRule="atLeast"/>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 xml:space="preserve">Организация надзора за подъемниками </w:t>
      </w:r>
      <w:r w:rsidRPr="00FC6CC5">
        <w:rPr>
          <w:rFonts w:ascii="Times New Roman" w:eastAsia="Times New Roman" w:hAnsi="Times New Roman" w:cs="Times New Roman"/>
          <w:sz w:val="28"/>
          <w:szCs w:val="28"/>
        </w:rPr>
        <w:t>(</w:t>
      </w:r>
      <w:r w:rsidRPr="00FC6CC5">
        <w:rPr>
          <w:rFonts w:ascii="Times New Roman" w:eastAsia="Arial" w:hAnsi="Times New Roman" w:cs="Times New Roman"/>
          <w:sz w:val="28"/>
          <w:szCs w:val="28"/>
        </w:rPr>
        <w:t>вышками</w:t>
      </w:r>
      <w:r w:rsidRPr="00FC6CC5">
        <w:rPr>
          <w:rFonts w:ascii="Times New Roman" w:eastAsia="Times New Roman" w:hAnsi="Times New Roman" w:cs="Times New Roman"/>
          <w:sz w:val="28"/>
          <w:szCs w:val="28"/>
        </w:rPr>
        <w:t>).</w:t>
      </w:r>
    </w:p>
    <w:p w:rsidR="00413E50" w:rsidRPr="00FC6CC5" w:rsidRDefault="00413E50" w:rsidP="00413E50">
      <w:pPr>
        <w:numPr>
          <w:ilvl w:val="0"/>
          <w:numId w:val="31"/>
        </w:numPr>
        <w:tabs>
          <w:tab w:val="left" w:pos="703"/>
        </w:tabs>
        <w:spacing w:after="0" w:line="238"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Основные представления об автомобильном подъемнике</w:t>
      </w:r>
      <w:r w:rsidRPr="00FC6CC5">
        <w:rPr>
          <w:rFonts w:ascii="Times New Roman" w:eastAsia="Times New Roman" w:hAnsi="Times New Roman" w:cs="Times New Roman"/>
          <w:sz w:val="28"/>
          <w:szCs w:val="28"/>
        </w:rPr>
        <w:t>.</w:t>
      </w:r>
    </w:p>
    <w:p w:rsidR="00413E50" w:rsidRPr="00FC6CC5" w:rsidRDefault="00413E50" w:rsidP="00413E50">
      <w:pPr>
        <w:spacing w:line="1"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Порядок допуска рабочих люльки к работе на подъемнике</w:t>
      </w:r>
      <w:r w:rsidRPr="00FC6CC5">
        <w:rPr>
          <w:rFonts w:ascii="Times New Roman" w:eastAsia="Times New Roman" w:hAnsi="Times New Roman" w:cs="Times New Roman"/>
          <w:sz w:val="28"/>
          <w:szCs w:val="28"/>
        </w:rPr>
        <w:t>.</w:t>
      </w:r>
    </w:p>
    <w:p w:rsidR="00413E50" w:rsidRPr="00FC6CC5" w:rsidRDefault="00413E50" w:rsidP="00413E50">
      <w:pPr>
        <w:numPr>
          <w:ilvl w:val="0"/>
          <w:numId w:val="31"/>
        </w:numPr>
        <w:tabs>
          <w:tab w:val="left" w:pos="703"/>
        </w:tabs>
        <w:spacing w:after="0" w:line="238"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Конструкции люлек</w:t>
      </w:r>
      <w:r w:rsidRPr="00FC6CC5">
        <w:rPr>
          <w:rFonts w:ascii="Times New Roman" w:eastAsia="Times New Roman" w:hAnsi="Times New Roman" w:cs="Times New Roman"/>
          <w:sz w:val="28"/>
          <w:szCs w:val="28"/>
        </w:rPr>
        <w:t>.</w:t>
      </w:r>
    </w:p>
    <w:p w:rsidR="00413E50" w:rsidRPr="00FC6CC5" w:rsidRDefault="00413E50" w:rsidP="00413E50">
      <w:pPr>
        <w:spacing w:line="1"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Требования Правил к следящей системе</w:t>
      </w:r>
      <w:r w:rsidRPr="00FC6CC5">
        <w:rPr>
          <w:rFonts w:ascii="Times New Roman" w:eastAsia="Times New Roman" w:hAnsi="Times New Roman" w:cs="Times New Roman"/>
          <w:sz w:val="28"/>
          <w:szCs w:val="28"/>
        </w:rPr>
        <w:t>.</w:t>
      </w:r>
    </w:p>
    <w:p w:rsidR="00413E50" w:rsidRPr="00FC6CC5" w:rsidRDefault="00413E50" w:rsidP="00413E50">
      <w:pPr>
        <w:numPr>
          <w:ilvl w:val="0"/>
          <w:numId w:val="31"/>
        </w:numPr>
        <w:tabs>
          <w:tab w:val="left" w:pos="703"/>
        </w:tabs>
        <w:spacing w:after="0" w:line="239" w:lineRule="auto"/>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Приборы и устройства безопасности подъемников</w:t>
      </w:r>
      <w:r w:rsidRPr="00FC6CC5">
        <w:rPr>
          <w:rFonts w:ascii="Times New Roman" w:eastAsia="Times New Roman" w:hAnsi="Times New Roman" w:cs="Times New Roman"/>
          <w:sz w:val="28"/>
          <w:szCs w:val="28"/>
        </w:rPr>
        <w:t>.</w:t>
      </w:r>
    </w:p>
    <w:p w:rsidR="00413E50" w:rsidRPr="00FC6CC5" w:rsidRDefault="00413E50" w:rsidP="00413E50">
      <w:pPr>
        <w:spacing w:line="12"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4" w:lineRule="auto"/>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 xml:space="preserve">Порядок работы подъемников на расстоянии менее </w:t>
      </w:r>
      <w:r w:rsidRPr="00FC6CC5">
        <w:rPr>
          <w:rFonts w:ascii="Times New Roman" w:eastAsia="Times New Roman" w:hAnsi="Times New Roman" w:cs="Times New Roman"/>
          <w:sz w:val="28"/>
          <w:szCs w:val="28"/>
        </w:rPr>
        <w:t>30</w:t>
      </w:r>
      <w:r w:rsidRPr="00FC6CC5">
        <w:rPr>
          <w:rFonts w:ascii="Times New Roman" w:eastAsia="Arial" w:hAnsi="Times New Roman" w:cs="Times New Roman"/>
          <w:sz w:val="28"/>
          <w:szCs w:val="28"/>
        </w:rPr>
        <w:t>м от крайнего провода ЛЭП</w:t>
      </w:r>
      <w:r w:rsidRPr="00FC6CC5">
        <w:rPr>
          <w:rFonts w:ascii="Times New Roman" w:eastAsia="Times New Roman" w:hAnsi="Times New Roman" w:cs="Times New Roman"/>
          <w:sz w:val="28"/>
          <w:szCs w:val="28"/>
        </w:rPr>
        <w:t>.</w:t>
      </w:r>
    </w:p>
    <w:p w:rsidR="00413E50" w:rsidRPr="00FC6CC5" w:rsidRDefault="00413E50" w:rsidP="00413E50">
      <w:pPr>
        <w:spacing w:line="14"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0" w:lineRule="atLeast"/>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 xml:space="preserve">Порядок установки и работы подъемника в </w:t>
      </w:r>
      <w:r w:rsidRPr="00FC6CC5">
        <w:rPr>
          <w:rFonts w:ascii="Times New Roman" w:eastAsia="Times New Roman" w:hAnsi="Times New Roman" w:cs="Times New Roman"/>
          <w:sz w:val="28"/>
          <w:szCs w:val="28"/>
        </w:rPr>
        <w:t>«</w:t>
      </w:r>
      <w:r w:rsidRPr="00FC6CC5">
        <w:rPr>
          <w:rFonts w:ascii="Times New Roman" w:eastAsia="Arial" w:hAnsi="Times New Roman" w:cs="Times New Roman"/>
          <w:sz w:val="28"/>
          <w:szCs w:val="28"/>
        </w:rPr>
        <w:t>Охранной зоне ЛЭП</w:t>
      </w:r>
      <w:r w:rsidRPr="00FC6CC5">
        <w:rPr>
          <w:rFonts w:ascii="Times New Roman" w:eastAsia="Times New Roman" w:hAnsi="Times New Roman" w:cs="Times New Roman"/>
          <w:sz w:val="28"/>
          <w:szCs w:val="28"/>
        </w:rPr>
        <w:t>».</w:t>
      </w:r>
    </w:p>
    <w:p w:rsidR="00413E50" w:rsidRPr="00FC6CC5" w:rsidRDefault="00413E50" w:rsidP="00413E50">
      <w:pPr>
        <w:spacing w:line="9"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8"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Случаи</w:t>
      </w:r>
      <w:r w:rsidRPr="00FC6CC5">
        <w:rPr>
          <w:rFonts w:ascii="Times New Roman" w:eastAsia="Times New Roman" w:hAnsi="Times New Roman" w:cs="Times New Roman"/>
          <w:sz w:val="28"/>
          <w:szCs w:val="28"/>
        </w:rPr>
        <w:t>,</w:t>
      </w:r>
      <w:r w:rsidRPr="00FC6CC5">
        <w:rPr>
          <w:rFonts w:ascii="Times New Roman" w:eastAsia="Arial" w:hAnsi="Times New Roman" w:cs="Times New Roman"/>
          <w:sz w:val="28"/>
          <w:szCs w:val="28"/>
        </w:rPr>
        <w:t xml:space="preserve"> в которых подъемник не допускается к работе</w:t>
      </w:r>
      <w:r w:rsidRPr="00FC6CC5">
        <w:rPr>
          <w:rFonts w:ascii="Times New Roman" w:eastAsia="Times New Roman" w:hAnsi="Times New Roman" w:cs="Times New Roman"/>
          <w:sz w:val="28"/>
          <w:szCs w:val="28"/>
        </w:rPr>
        <w:t>.</w:t>
      </w:r>
    </w:p>
    <w:p w:rsidR="00413E50" w:rsidRPr="00FC6CC5" w:rsidRDefault="00413E50" w:rsidP="00413E50">
      <w:pPr>
        <w:spacing w:line="1"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Обязанности рабочего люльки после окончания работы</w:t>
      </w:r>
      <w:r w:rsidRPr="00FC6CC5">
        <w:rPr>
          <w:rFonts w:ascii="Times New Roman" w:eastAsia="Times New Roman" w:hAnsi="Times New Roman" w:cs="Times New Roman"/>
          <w:sz w:val="28"/>
          <w:szCs w:val="28"/>
        </w:rPr>
        <w:t>.</w:t>
      </w:r>
    </w:p>
    <w:p w:rsidR="00413E50" w:rsidRPr="00FC6CC5" w:rsidRDefault="00413E50" w:rsidP="00413E50">
      <w:pPr>
        <w:spacing w:line="12"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0" w:lineRule="atLeast"/>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Обязанности рабочего люльки перед началом работы подъемника</w:t>
      </w:r>
      <w:r w:rsidRPr="00FC6CC5">
        <w:rPr>
          <w:rFonts w:ascii="Times New Roman" w:eastAsia="Times New Roman" w:hAnsi="Times New Roman" w:cs="Times New Roman"/>
          <w:sz w:val="28"/>
          <w:szCs w:val="28"/>
        </w:rPr>
        <w:t>.</w:t>
      </w:r>
    </w:p>
    <w:p w:rsidR="00413E50" w:rsidRPr="00FC6CC5" w:rsidRDefault="00413E50" w:rsidP="00413E50">
      <w:pPr>
        <w:spacing w:line="9"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Определение опасной зоны при работе подъемника</w:t>
      </w:r>
      <w:r w:rsidRPr="00FC6CC5">
        <w:rPr>
          <w:rFonts w:ascii="Times New Roman" w:eastAsia="Times New Roman" w:hAnsi="Times New Roman" w:cs="Times New Roman"/>
          <w:sz w:val="28"/>
          <w:szCs w:val="28"/>
        </w:rPr>
        <w:t>.</w:t>
      </w:r>
    </w:p>
    <w:p w:rsidR="00413E50" w:rsidRPr="00FC6CC5" w:rsidRDefault="00413E50" w:rsidP="00413E50">
      <w:pPr>
        <w:numPr>
          <w:ilvl w:val="0"/>
          <w:numId w:val="31"/>
        </w:numPr>
        <w:tabs>
          <w:tab w:val="left" w:pos="703"/>
        </w:tabs>
        <w:spacing w:after="0" w:line="239" w:lineRule="auto"/>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Принцип работы следящей системы</w:t>
      </w:r>
      <w:r w:rsidRPr="00FC6CC5">
        <w:rPr>
          <w:rFonts w:ascii="Times New Roman" w:eastAsia="Times New Roman" w:hAnsi="Times New Roman" w:cs="Times New Roman"/>
          <w:sz w:val="28"/>
          <w:szCs w:val="28"/>
        </w:rPr>
        <w:t>.</w:t>
      </w:r>
    </w:p>
    <w:p w:rsidR="00413E50" w:rsidRPr="00FC6CC5" w:rsidRDefault="00413E50" w:rsidP="00413E50">
      <w:pPr>
        <w:spacing w:line="14"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3" w:lineRule="auto"/>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Обязанности администрации по обеспечению безопасного ведения работ с люльки</w:t>
      </w:r>
      <w:r w:rsidRPr="00FC6CC5">
        <w:rPr>
          <w:rFonts w:ascii="Times New Roman" w:eastAsia="Times New Roman" w:hAnsi="Times New Roman" w:cs="Times New Roman"/>
          <w:sz w:val="28"/>
          <w:szCs w:val="28"/>
        </w:rPr>
        <w:t>.</w:t>
      </w:r>
    </w:p>
    <w:p w:rsidR="00413E50" w:rsidRPr="00FC6CC5" w:rsidRDefault="00413E50" w:rsidP="00413E50">
      <w:pPr>
        <w:spacing w:line="1"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Требования к посадочной площадке для входа в люльку</w:t>
      </w:r>
      <w:r w:rsidRPr="00FC6CC5">
        <w:rPr>
          <w:rFonts w:ascii="Times New Roman" w:eastAsia="Times New Roman" w:hAnsi="Times New Roman" w:cs="Times New Roman"/>
          <w:sz w:val="28"/>
          <w:szCs w:val="28"/>
        </w:rPr>
        <w:t>.</w:t>
      </w:r>
    </w:p>
    <w:p w:rsidR="00413E50" w:rsidRPr="00FC6CC5" w:rsidRDefault="00413E50" w:rsidP="00413E50">
      <w:pPr>
        <w:spacing w:line="10"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0" w:lineRule="atLeast"/>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Случаи</w:t>
      </w:r>
      <w:r w:rsidRPr="00FC6CC5">
        <w:rPr>
          <w:rFonts w:ascii="Times New Roman" w:eastAsia="Times New Roman" w:hAnsi="Times New Roman" w:cs="Times New Roman"/>
          <w:sz w:val="28"/>
          <w:szCs w:val="28"/>
        </w:rPr>
        <w:t>,</w:t>
      </w:r>
      <w:r w:rsidRPr="00FC6CC5">
        <w:rPr>
          <w:rFonts w:ascii="Times New Roman" w:eastAsia="Arial" w:hAnsi="Times New Roman" w:cs="Times New Roman"/>
          <w:sz w:val="28"/>
          <w:szCs w:val="28"/>
        </w:rPr>
        <w:t xml:space="preserve"> в которых работа подъемника должна быть прекращена</w:t>
      </w:r>
      <w:r w:rsidRPr="00FC6CC5">
        <w:rPr>
          <w:rFonts w:ascii="Times New Roman" w:eastAsia="Times New Roman" w:hAnsi="Times New Roman" w:cs="Times New Roman"/>
          <w:sz w:val="28"/>
          <w:szCs w:val="28"/>
        </w:rPr>
        <w:t>.</w:t>
      </w:r>
    </w:p>
    <w:p w:rsidR="00413E50" w:rsidRPr="00FC6CC5" w:rsidRDefault="00413E50" w:rsidP="00413E50">
      <w:pPr>
        <w:numPr>
          <w:ilvl w:val="0"/>
          <w:numId w:val="31"/>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Назначение выносных опор подъемника</w:t>
      </w:r>
      <w:r w:rsidRPr="00FC6CC5">
        <w:rPr>
          <w:rFonts w:ascii="Times New Roman" w:eastAsia="Times New Roman" w:hAnsi="Times New Roman" w:cs="Times New Roman"/>
          <w:sz w:val="28"/>
          <w:szCs w:val="28"/>
        </w:rPr>
        <w:t>.</w:t>
      </w:r>
    </w:p>
    <w:p w:rsidR="00413E50" w:rsidRPr="00FC6CC5" w:rsidRDefault="00413E50" w:rsidP="00413E50">
      <w:pPr>
        <w:spacing w:line="14"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3"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Действия машиниста подъемника в случае нарушения рабочими люльки инструкции</w:t>
      </w:r>
      <w:r w:rsidRPr="00FC6CC5">
        <w:rPr>
          <w:rFonts w:ascii="Times New Roman" w:eastAsia="Times New Roman" w:hAnsi="Times New Roman" w:cs="Times New Roman"/>
          <w:sz w:val="28"/>
          <w:szCs w:val="28"/>
        </w:rPr>
        <w:t>.</w:t>
      </w:r>
    </w:p>
    <w:p w:rsidR="00413E50" w:rsidRPr="00FC6CC5" w:rsidRDefault="00413E50" w:rsidP="00413E50">
      <w:pPr>
        <w:spacing w:line="1"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lastRenderedPageBreak/>
        <w:t>Классификация подъемников</w:t>
      </w:r>
      <w:r w:rsidRPr="00FC6CC5">
        <w:rPr>
          <w:rFonts w:ascii="Times New Roman" w:eastAsia="Times New Roman" w:hAnsi="Times New Roman" w:cs="Times New Roman"/>
          <w:sz w:val="28"/>
          <w:szCs w:val="28"/>
        </w:rPr>
        <w:t>.</w:t>
      </w:r>
    </w:p>
    <w:p w:rsidR="00413E50" w:rsidRPr="00FC6CC5" w:rsidRDefault="00413E50" w:rsidP="00413E50">
      <w:pPr>
        <w:numPr>
          <w:ilvl w:val="0"/>
          <w:numId w:val="31"/>
        </w:numPr>
        <w:tabs>
          <w:tab w:val="left" w:pos="703"/>
        </w:tabs>
        <w:spacing w:after="0" w:line="238"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Требования Правил к площадке для установки подъемника</w:t>
      </w:r>
      <w:r w:rsidRPr="00FC6CC5">
        <w:rPr>
          <w:rFonts w:ascii="Times New Roman" w:eastAsia="Times New Roman" w:hAnsi="Times New Roman" w:cs="Times New Roman"/>
          <w:sz w:val="28"/>
          <w:szCs w:val="28"/>
        </w:rPr>
        <w:t>.</w:t>
      </w:r>
    </w:p>
    <w:p w:rsidR="00413E50" w:rsidRPr="00FC6CC5" w:rsidRDefault="00413E50" w:rsidP="00413E50">
      <w:pPr>
        <w:spacing w:line="1"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9" w:lineRule="auto"/>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Повторная проверка знаний рабочих люльки</w:t>
      </w:r>
      <w:r w:rsidRPr="00FC6CC5">
        <w:rPr>
          <w:rFonts w:ascii="Times New Roman" w:eastAsia="Times New Roman" w:hAnsi="Times New Roman" w:cs="Times New Roman"/>
          <w:sz w:val="28"/>
          <w:szCs w:val="28"/>
        </w:rPr>
        <w:t>.</w:t>
      </w:r>
    </w:p>
    <w:p w:rsidR="00413E50" w:rsidRPr="00FC6CC5" w:rsidRDefault="00413E50" w:rsidP="00413E50">
      <w:pPr>
        <w:numPr>
          <w:ilvl w:val="0"/>
          <w:numId w:val="31"/>
        </w:numPr>
        <w:tabs>
          <w:tab w:val="left" w:pos="703"/>
        </w:tabs>
        <w:spacing w:after="0" w:line="238" w:lineRule="auto"/>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Условия установки подъемника на рабочей площадке</w:t>
      </w:r>
      <w:r w:rsidRPr="00FC6CC5">
        <w:rPr>
          <w:rFonts w:ascii="Times New Roman" w:eastAsia="Times New Roman" w:hAnsi="Times New Roman" w:cs="Times New Roman"/>
          <w:sz w:val="28"/>
          <w:szCs w:val="28"/>
        </w:rPr>
        <w:t>.</w:t>
      </w:r>
    </w:p>
    <w:p w:rsidR="00413E50" w:rsidRPr="00FC6CC5" w:rsidRDefault="00413E50" w:rsidP="00413E50">
      <w:pPr>
        <w:spacing w:line="1"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Меры безопасности перед входом в люльку рабочих</w:t>
      </w:r>
    </w:p>
    <w:p w:rsidR="00413E50" w:rsidRPr="00FC6CC5" w:rsidRDefault="00413E50" w:rsidP="00413E50">
      <w:pPr>
        <w:numPr>
          <w:ilvl w:val="0"/>
          <w:numId w:val="31"/>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Число рабочих</w:t>
      </w:r>
      <w:r w:rsidRPr="00FC6CC5">
        <w:rPr>
          <w:rFonts w:ascii="Times New Roman" w:eastAsia="Times New Roman" w:hAnsi="Times New Roman" w:cs="Times New Roman"/>
          <w:sz w:val="28"/>
          <w:szCs w:val="28"/>
        </w:rPr>
        <w:t>,</w:t>
      </w:r>
      <w:r w:rsidRPr="00FC6CC5">
        <w:rPr>
          <w:rFonts w:ascii="Times New Roman" w:eastAsia="Arial" w:hAnsi="Times New Roman" w:cs="Times New Roman"/>
          <w:sz w:val="28"/>
          <w:szCs w:val="28"/>
        </w:rPr>
        <w:t xml:space="preserve"> находящихся в люльке подъемнике</w:t>
      </w:r>
      <w:r w:rsidRPr="00FC6CC5">
        <w:rPr>
          <w:rFonts w:ascii="Times New Roman" w:eastAsia="Times New Roman" w:hAnsi="Times New Roman" w:cs="Times New Roman"/>
          <w:sz w:val="28"/>
          <w:szCs w:val="28"/>
        </w:rPr>
        <w:t>.</w:t>
      </w:r>
    </w:p>
    <w:p w:rsidR="00413E50" w:rsidRPr="00FC6CC5" w:rsidRDefault="00413E50" w:rsidP="00413E50">
      <w:pPr>
        <w:numPr>
          <w:ilvl w:val="0"/>
          <w:numId w:val="31"/>
        </w:numPr>
        <w:tabs>
          <w:tab w:val="left" w:pos="703"/>
        </w:tabs>
        <w:spacing w:after="0" w:line="238"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Сигнализация</w:t>
      </w:r>
      <w:r w:rsidRPr="00FC6CC5">
        <w:rPr>
          <w:rFonts w:ascii="Times New Roman" w:eastAsia="Times New Roman" w:hAnsi="Times New Roman" w:cs="Times New Roman"/>
          <w:sz w:val="28"/>
          <w:szCs w:val="28"/>
        </w:rPr>
        <w:t>,</w:t>
      </w:r>
      <w:r w:rsidRPr="00FC6CC5">
        <w:rPr>
          <w:rFonts w:ascii="Times New Roman" w:eastAsia="Arial" w:hAnsi="Times New Roman" w:cs="Times New Roman"/>
          <w:sz w:val="28"/>
          <w:szCs w:val="28"/>
        </w:rPr>
        <w:t xml:space="preserve"> применяемая при работе подъемника</w:t>
      </w:r>
    </w:p>
    <w:p w:rsidR="00413E50" w:rsidRPr="00FC6CC5" w:rsidRDefault="00413E50" w:rsidP="00413E50">
      <w:pPr>
        <w:spacing w:line="1"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Требования к посадочной площадке для входа в люльку</w:t>
      </w:r>
    </w:p>
    <w:p w:rsidR="00413E50" w:rsidRPr="00FC6CC5" w:rsidRDefault="00413E50" w:rsidP="00413E50">
      <w:pPr>
        <w:numPr>
          <w:ilvl w:val="0"/>
          <w:numId w:val="31"/>
        </w:numPr>
        <w:tabs>
          <w:tab w:val="left" w:pos="703"/>
        </w:tabs>
        <w:spacing w:after="0" w:line="239" w:lineRule="auto"/>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Инструктаж на рабочем месте</w:t>
      </w:r>
      <w:r w:rsidRPr="00FC6CC5">
        <w:rPr>
          <w:rFonts w:ascii="Times New Roman" w:eastAsia="Times New Roman" w:hAnsi="Times New Roman" w:cs="Times New Roman"/>
          <w:sz w:val="28"/>
          <w:szCs w:val="28"/>
        </w:rPr>
        <w:t>.</w:t>
      </w:r>
    </w:p>
    <w:p w:rsidR="00413E50" w:rsidRPr="00FC6CC5" w:rsidRDefault="00413E50" w:rsidP="00413E50">
      <w:pPr>
        <w:spacing w:line="12"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0" w:lineRule="atLeast"/>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Обязанности рабочего люльки перед началом работы подъемника</w:t>
      </w:r>
      <w:r w:rsidRPr="00FC6CC5">
        <w:rPr>
          <w:rFonts w:ascii="Times New Roman" w:eastAsia="Times New Roman" w:hAnsi="Times New Roman" w:cs="Times New Roman"/>
          <w:sz w:val="28"/>
          <w:szCs w:val="28"/>
        </w:rPr>
        <w:t>.</w:t>
      </w:r>
    </w:p>
    <w:p w:rsidR="00413E50" w:rsidRPr="00FC6CC5" w:rsidRDefault="00413E50" w:rsidP="00413E50">
      <w:pPr>
        <w:spacing w:line="9"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9" w:lineRule="auto"/>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Назначение устройства аварийного опускания люльки</w:t>
      </w:r>
      <w:r w:rsidRPr="00FC6CC5">
        <w:rPr>
          <w:rFonts w:ascii="Times New Roman" w:eastAsia="Times New Roman" w:hAnsi="Times New Roman" w:cs="Times New Roman"/>
          <w:sz w:val="28"/>
          <w:szCs w:val="28"/>
        </w:rPr>
        <w:t>.</w:t>
      </w:r>
    </w:p>
    <w:p w:rsidR="00413E50" w:rsidRPr="00FC6CC5" w:rsidRDefault="00413E50" w:rsidP="00413E50">
      <w:pPr>
        <w:numPr>
          <w:ilvl w:val="0"/>
          <w:numId w:val="31"/>
        </w:numPr>
        <w:tabs>
          <w:tab w:val="left" w:pos="703"/>
        </w:tabs>
        <w:spacing w:after="0" w:line="238" w:lineRule="auto"/>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Назначения проборов безопасности подъемника</w:t>
      </w:r>
    </w:p>
    <w:p w:rsidR="00413E50" w:rsidRPr="00FC6CC5" w:rsidRDefault="00413E50" w:rsidP="00413E50">
      <w:pPr>
        <w:spacing w:line="13"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5"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Меры безопасности установки подъемника на краю откоса</w:t>
      </w:r>
      <w:r w:rsidRPr="00FC6CC5">
        <w:rPr>
          <w:rFonts w:ascii="Times New Roman" w:eastAsia="Times New Roman" w:hAnsi="Times New Roman" w:cs="Times New Roman"/>
          <w:sz w:val="28"/>
          <w:szCs w:val="28"/>
        </w:rPr>
        <w:t>,</w:t>
      </w:r>
      <w:r w:rsidRPr="00FC6CC5">
        <w:rPr>
          <w:rFonts w:ascii="Times New Roman" w:eastAsia="Arial" w:hAnsi="Times New Roman" w:cs="Times New Roman"/>
          <w:sz w:val="28"/>
          <w:szCs w:val="28"/>
        </w:rPr>
        <w:t xml:space="preserve"> траншеи или котлована</w:t>
      </w:r>
    </w:p>
    <w:p w:rsidR="00413E50" w:rsidRPr="00FC6CC5" w:rsidRDefault="00413E50" w:rsidP="00413E50">
      <w:pPr>
        <w:numPr>
          <w:ilvl w:val="0"/>
          <w:numId w:val="31"/>
        </w:numPr>
        <w:tabs>
          <w:tab w:val="left" w:pos="703"/>
        </w:tabs>
        <w:spacing w:after="0" w:line="238"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Подъемники</w:t>
      </w:r>
      <w:r w:rsidRPr="00FC6CC5">
        <w:rPr>
          <w:rFonts w:ascii="Times New Roman" w:eastAsia="Times New Roman" w:hAnsi="Times New Roman" w:cs="Times New Roman"/>
          <w:sz w:val="28"/>
          <w:szCs w:val="28"/>
        </w:rPr>
        <w:t>,</w:t>
      </w:r>
      <w:r w:rsidRPr="00FC6CC5">
        <w:rPr>
          <w:rFonts w:ascii="Times New Roman" w:eastAsia="Arial" w:hAnsi="Times New Roman" w:cs="Times New Roman"/>
          <w:sz w:val="28"/>
          <w:szCs w:val="28"/>
        </w:rPr>
        <w:t xml:space="preserve"> на которые не распространяются Правила</w:t>
      </w:r>
      <w:r w:rsidRPr="00FC6CC5">
        <w:rPr>
          <w:rFonts w:ascii="Times New Roman" w:eastAsia="Times New Roman" w:hAnsi="Times New Roman" w:cs="Times New Roman"/>
          <w:sz w:val="28"/>
          <w:szCs w:val="28"/>
        </w:rPr>
        <w:t>.</w:t>
      </w:r>
    </w:p>
    <w:p w:rsidR="00413E50" w:rsidRPr="00FC6CC5" w:rsidRDefault="00413E50" w:rsidP="00413E50">
      <w:pPr>
        <w:spacing w:line="16"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3"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Назначения системы аварийной остановки двигателя с управлением из люльки</w:t>
      </w:r>
      <w:r w:rsidRPr="00FC6CC5">
        <w:rPr>
          <w:rFonts w:ascii="Times New Roman" w:eastAsia="Times New Roman" w:hAnsi="Times New Roman" w:cs="Times New Roman"/>
          <w:sz w:val="28"/>
          <w:szCs w:val="28"/>
        </w:rPr>
        <w:t>.</w:t>
      </w:r>
    </w:p>
    <w:p w:rsidR="00413E50" w:rsidRPr="00FC6CC5" w:rsidRDefault="00413E50" w:rsidP="00413E50">
      <w:pPr>
        <w:spacing w:line="1" w:lineRule="exact"/>
        <w:rPr>
          <w:rFonts w:ascii="Times New Roman" w:eastAsia="Times New Roman" w:hAnsi="Times New Roman" w:cs="Times New Roman"/>
          <w:sz w:val="28"/>
          <w:szCs w:val="28"/>
        </w:rPr>
      </w:pPr>
    </w:p>
    <w:p w:rsidR="00413E50" w:rsidRPr="00FC6CC5" w:rsidRDefault="00413E50" w:rsidP="00413E50">
      <w:pPr>
        <w:numPr>
          <w:ilvl w:val="0"/>
          <w:numId w:val="31"/>
        </w:numPr>
        <w:tabs>
          <w:tab w:val="left" w:pos="703"/>
        </w:tabs>
        <w:spacing w:after="0" w:line="238"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Обязанности рабочего люльки во время работы подъемника</w:t>
      </w:r>
      <w:r w:rsidRPr="00FC6CC5">
        <w:rPr>
          <w:rFonts w:ascii="Times New Roman" w:eastAsia="Times New Roman" w:hAnsi="Times New Roman" w:cs="Times New Roman"/>
          <w:sz w:val="28"/>
          <w:szCs w:val="28"/>
        </w:rPr>
        <w:t>.</w:t>
      </w:r>
    </w:p>
    <w:p w:rsidR="00413E50" w:rsidRPr="00FC6CC5" w:rsidRDefault="00413E50" w:rsidP="00413E50">
      <w:pPr>
        <w:spacing w:line="1" w:lineRule="exact"/>
        <w:rPr>
          <w:rFonts w:ascii="Times New Roman" w:eastAsia="Times New Roman" w:hAnsi="Times New Roman" w:cs="Times New Roman"/>
          <w:sz w:val="28"/>
          <w:szCs w:val="28"/>
        </w:rPr>
      </w:pPr>
    </w:p>
    <w:p w:rsidR="00413E50" w:rsidRDefault="00413E50" w:rsidP="00413E50">
      <w:pPr>
        <w:numPr>
          <w:ilvl w:val="0"/>
          <w:numId w:val="31"/>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Меры безопасности при работе в ночное время</w:t>
      </w:r>
      <w:r w:rsidRPr="00FC6CC5">
        <w:rPr>
          <w:rFonts w:ascii="Times New Roman" w:eastAsia="Times New Roman" w:hAnsi="Times New Roman" w:cs="Times New Roman"/>
          <w:sz w:val="28"/>
          <w:szCs w:val="28"/>
        </w:rPr>
        <w:t>.</w:t>
      </w:r>
    </w:p>
    <w:p w:rsidR="00E51331" w:rsidRPr="00BF5982" w:rsidRDefault="00BF5982" w:rsidP="00BF5982">
      <w:pPr>
        <w:pStyle w:val="a4"/>
        <w:numPr>
          <w:ilvl w:val="0"/>
          <w:numId w:val="32"/>
        </w:numPr>
        <w:tabs>
          <w:tab w:val="left" w:pos="703"/>
        </w:tabs>
        <w:spacing w:after="0" w:line="238" w:lineRule="auto"/>
        <w:ind w:hanging="720"/>
        <w:rPr>
          <w:rFonts w:ascii="Times New Roman" w:hAnsi="Times New Roman"/>
          <w:sz w:val="28"/>
          <w:szCs w:val="28"/>
        </w:rPr>
      </w:pPr>
      <w:r>
        <w:rPr>
          <w:rFonts w:ascii="Times New Roman" w:eastAsia="Arial" w:hAnsi="Times New Roman"/>
          <w:sz w:val="28"/>
          <w:szCs w:val="28"/>
        </w:rPr>
        <w:t xml:space="preserve"> </w:t>
      </w:r>
      <w:r w:rsidR="00E51331" w:rsidRPr="00BF5982">
        <w:rPr>
          <w:rFonts w:ascii="Times New Roman" w:eastAsia="Arial" w:hAnsi="Times New Roman"/>
          <w:sz w:val="28"/>
          <w:szCs w:val="28"/>
        </w:rPr>
        <w:t>Порядок пуска подъемника в работу</w:t>
      </w:r>
      <w:r w:rsidR="00E51331" w:rsidRPr="00BF5982">
        <w:rPr>
          <w:rFonts w:ascii="Times New Roman" w:hAnsi="Times New Roman"/>
          <w:sz w:val="28"/>
          <w:szCs w:val="28"/>
        </w:rPr>
        <w:t>.</w:t>
      </w:r>
    </w:p>
    <w:p w:rsidR="00E51331" w:rsidRPr="00FC6CC5" w:rsidRDefault="00413E50" w:rsidP="00E51331">
      <w:pPr>
        <w:numPr>
          <w:ilvl w:val="0"/>
          <w:numId w:val="32"/>
        </w:numPr>
        <w:tabs>
          <w:tab w:val="left" w:pos="703"/>
        </w:tabs>
        <w:spacing w:after="0" w:line="0" w:lineRule="atLeast"/>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Порядок пуска подъемника в работу</w:t>
      </w:r>
      <w:r w:rsidRPr="00FC6CC5">
        <w:rPr>
          <w:rFonts w:ascii="Times New Roman" w:eastAsia="Times New Roman" w:hAnsi="Times New Roman" w:cs="Times New Roman"/>
          <w:sz w:val="28"/>
          <w:szCs w:val="28"/>
        </w:rPr>
        <w:t>.</w:t>
      </w:r>
      <w:r w:rsidR="00E51331" w:rsidRPr="00E51331">
        <w:rPr>
          <w:rFonts w:ascii="Times New Roman" w:eastAsia="Arial" w:hAnsi="Times New Roman" w:cs="Times New Roman"/>
          <w:sz w:val="28"/>
          <w:szCs w:val="28"/>
        </w:rPr>
        <w:t xml:space="preserve"> </w:t>
      </w:r>
      <w:r w:rsidR="00E51331" w:rsidRPr="00FC6CC5">
        <w:rPr>
          <w:rFonts w:ascii="Times New Roman" w:eastAsia="Arial" w:hAnsi="Times New Roman" w:cs="Times New Roman"/>
          <w:sz w:val="28"/>
          <w:szCs w:val="28"/>
        </w:rPr>
        <w:t>Меры безопасности при работе в люльке на высоте</w:t>
      </w:r>
      <w:r w:rsidR="00E51331" w:rsidRPr="00FC6CC5">
        <w:rPr>
          <w:rFonts w:ascii="Times New Roman" w:eastAsia="Times New Roman" w:hAnsi="Times New Roman" w:cs="Times New Roman"/>
          <w:sz w:val="28"/>
          <w:szCs w:val="28"/>
        </w:rPr>
        <w:t>.</w:t>
      </w:r>
    </w:p>
    <w:p w:rsidR="00E51331" w:rsidRPr="00FC6CC5" w:rsidRDefault="00E51331" w:rsidP="00E51331">
      <w:pPr>
        <w:spacing w:line="12" w:lineRule="exact"/>
        <w:rPr>
          <w:rFonts w:ascii="Times New Roman" w:eastAsia="Times New Roman" w:hAnsi="Times New Roman" w:cs="Times New Roman"/>
          <w:sz w:val="28"/>
          <w:szCs w:val="28"/>
        </w:rPr>
      </w:pPr>
    </w:p>
    <w:p w:rsidR="00E51331" w:rsidRPr="00FC6CC5" w:rsidRDefault="00E51331" w:rsidP="00E51331">
      <w:pPr>
        <w:numPr>
          <w:ilvl w:val="0"/>
          <w:numId w:val="32"/>
        </w:numPr>
        <w:tabs>
          <w:tab w:val="left" w:pos="703"/>
        </w:tabs>
        <w:spacing w:after="0" w:line="0" w:lineRule="atLeast"/>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Ответственность за безопасное производство работ подъемниками</w:t>
      </w:r>
      <w:r w:rsidRPr="00FC6CC5">
        <w:rPr>
          <w:rFonts w:ascii="Times New Roman" w:eastAsia="Times New Roman" w:hAnsi="Times New Roman" w:cs="Times New Roman"/>
          <w:sz w:val="28"/>
          <w:szCs w:val="28"/>
        </w:rPr>
        <w:t>.</w:t>
      </w:r>
    </w:p>
    <w:p w:rsidR="00E51331" w:rsidRPr="00FC6CC5" w:rsidRDefault="00E51331" w:rsidP="00E51331">
      <w:pPr>
        <w:spacing w:line="21" w:lineRule="exact"/>
        <w:rPr>
          <w:rFonts w:ascii="Times New Roman" w:eastAsia="Times New Roman" w:hAnsi="Times New Roman" w:cs="Times New Roman"/>
          <w:sz w:val="28"/>
          <w:szCs w:val="28"/>
        </w:rPr>
      </w:pPr>
    </w:p>
    <w:p w:rsidR="00E51331" w:rsidRPr="00FC6CC5" w:rsidRDefault="00E51331" w:rsidP="00E51331">
      <w:pPr>
        <w:numPr>
          <w:ilvl w:val="0"/>
          <w:numId w:val="32"/>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Требования Правил к ограждениям люльки</w:t>
      </w:r>
      <w:r w:rsidRPr="00FC6CC5">
        <w:rPr>
          <w:rFonts w:ascii="Times New Roman" w:eastAsia="Times New Roman" w:hAnsi="Times New Roman" w:cs="Times New Roman"/>
          <w:sz w:val="28"/>
          <w:szCs w:val="28"/>
        </w:rPr>
        <w:t>.</w:t>
      </w:r>
    </w:p>
    <w:p w:rsidR="00E51331" w:rsidRPr="00FC6CC5" w:rsidRDefault="00E51331" w:rsidP="00E51331">
      <w:pPr>
        <w:numPr>
          <w:ilvl w:val="0"/>
          <w:numId w:val="32"/>
        </w:numPr>
        <w:tabs>
          <w:tab w:val="left" w:pos="703"/>
        </w:tabs>
        <w:spacing w:after="0" w:line="238"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Меры безопасности при работе подъемников вблизи ЛЭП</w:t>
      </w:r>
    </w:p>
    <w:p w:rsidR="00E51331" w:rsidRPr="00FC6CC5" w:rsidRDefault="00E51331" w:rsidP="00E51331">
      <w:pPr>
        <w:spacing w:line="1" w:lineRule="exact"/>
        <w:rPr>
          <w:rFonts w:ascii="Times New Roman" w:eastAsia="Times New Roman" w:hAnsi="Times New Roman" w:cs="Times New Roman"/>
          <w:sz w:val="28"/>
          <w:szCs w:val="28"/>
        </w:rPr>
      </w:pPr>
    </w:p>
    <w:p w:rsidR="00E51331" w:rsidRPr="00FC6CC5" w:rsidRDefault="00E51331" w:rsidP="00E51331">
      <w:pPr>
        <w:numPr>
          <w:ilvl w:val="0"/>
          <w:numId w:val="32"/>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 xml:space="preserve">Назначение ограничителя предельного груза </w:t>
      </w:r>
      <w:r w:rsidRPr="00FC6CC5">
        <w:rPr>
          <w:rFonts w:ascii="Times New Roman" w:eastAsia="Times New Roman" w:hAnsi="Times New Roman" w:cs="Times New Roman"/>
          <w:sz w:val="28"/>
          <w:szCs w:val="28"/>
        </w:rPr>
        <w:t>(</w:t>
      </w:r>
      <w:r w:rsidRPr="00FC6CC5">
        <w:rPr>
          <w:rFonts w:ascii="Times New Roman" w:eastAsia="Arial" w:hAnsi="Times New Roman" w:cs="Times New Roman"/>
          <w:sz w:val="28"/>
          <w:szCs w:val="28"/>
        </w:rPr>
        <w:t>ОГП</w:t>
      </w:r>
      <w:r w:rsidRPr="00FC6CC5">
        <w:rPr>
          <w:rFonts w:ascii="Times New Roman" w:eastAsia="Times New Roman" w:hAnsi="Times New Roman" w:cs="Times New Roman"/>
          <w:sz w:val="28"/>
          <w:szCs w:val="28"/>
        </w:rPr>
        <w:t>)</w:t>
      </w:r>
    </w:p>
    <w:p w:rsidR="00E51331" w:rsidRPr="00FC6CC5" w:rsidRDefault="00E51331" w:rsidP="00E51331">
      <w:pPr>
        <w:numPr>
          <w:ilvl w:val="0"/>
          <w:numId w:val="32"/>
        </w:numPr>
        <w:tabs>
          <w:tab w:val="left" w:pos="703"/>
        </w:tabs>
        <w:spacing w:after="0" w:line="238" w:lineRule="auto"/>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Порядок назначения сигнальщика</w:t>
      </w:r>
    </w:p>
    <w:p w:rsidR="00E51331" w:rsidRPr="00FC6CC5" w:rsidRDefault="00E51331" w:rsidP="00E51331">
      <w:pPr>
        <w:spacing w:line="1" w:lineRule="exact"/>
        <w:rPr>
          <w:rFonts w:ascii="Times New Roman" w:eastAsia="Times New Roman" w:hAnsi="Times New Roman" w:cs="Times New Roman"/>
          <w:sz w:val="28"/>
          <w:szCs w:val="28"/>
        </w:rPr>
      </w:pPr>
    </w:p>
    <w:p w:rsidR="00E51331" w:rsidRPr="00FC6CC5" w:rsidRDefault="00E51331" w:rsidP="00E51331">
      <w:pPr>
        <w:numPr>
          <w:ilvl w:val="0"/>
          <w:numId w:val="32"/>
        </w:numPr>
        <w:tabs>
          <w:tab w:val="left" w:pos="703"/>
        </w:tabs>
        <w:spacing w:after="0" w:line="239" w:lineRule="auto"/>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Обучение и проверка знаний у рабочих люльки</w:t>
      </w:r>
      <w:r w:rsidRPr="00FC6CC5">
        <w:rPr>
          <w:rFonts w:ascii="Times New Roman" w:eastAsia="Times New Roman" w:hAnsi="Times New Roman" w:cs="Times New Roman"/>
          <w:sz w:val="28"/>
          <w:szCs w:val="28"/>
        </w:rPr>
        <w:t>.</w:t>
      </w:r>
    </w:p>
    <w:p w:rsidR="00E51331" w:rsidRPr="00FC6CC5" w:rsidRDefault="00E51331" w:rsidP="00E51331">
      <w:pPr>
        <w:spacing w:line="12" w:lineRule="exact"/>
        <w:rPr>
          <w:rFonts w:ascii="Times New Roman" w:eastAsia="Times New Roman" w:hAnsi="Times New Roman" w:cs="Times New Roman"/>
          <w:sz w:val="28"/>
          <w:szCs w:val="28"/>
        </w:rPr>
      </w:pPr>
    </w:p>
    <w:p w:rsidR="00E51331" w:rsidRPr="00FC6CC5" w:rsidRDefault="00E51331" w:rsidP="00E51331">
      <w:pPr>
        <w:numPr>
          <w:ilvl w:val="0"/>
          <w:numId w:val="32"/>
        </w:numPr>
        <w:tabs>
          <w:tab w:val="left" w:pos="703"/>
        </w:tabs>
        <w:spacing w:after="0" w:line="0" w:lineRule="atLeast"/>
        <w:ind w:left="703" w:hanging="703"/>
        <w:rPr>
          <w:rFonts w:ascii="Times New Roman" w:eastAsia="Times New Roman" w:hAnsi="Times New Roman" w:cs="Times New Roman"/>
          <w:sz w:val="28"/>
          <w:szCs w:val="28"/>
        </w:rPr>
      </w:pPr>
      <w:r w:rsidRPr="00FC6CC5">
        <w:rPr>
          <w:rFonts w:ascii="Times New Roman" w:eastAsia="Arial" w:hAnsi="Times New Roman" w:cs="Times New Roman"/>
          <w:sz w:val="28"/>
          <w:szCs w:val="28"/>
        </w:rPr>
        <w:t>Обязанности рабочего люльки перед началом работы подъемника</w:t>
      </w:r>
      <w:r w:rsidRPr="00FC6CC5">
        <w:rPr>
          <w:rFonts w:ascii="Times New Roman" w:eastAsia="Times New Roman" w:hAnsi="Times New Roman" w:cs="Times New Roman"/>
          <w:sz w:val="28"/>
          <w:szCs w:val="28"/>
        </w:rPr>
        <w:t>.</w:t>
      </w:r>
    </w:p>
    <w:p w:rsidR="00E51331" w:rsidRPr="00FC6CC5" w:rsidRDefault="00E51331" w:rsidP="00E51331">
      <w:pPr>
        <w:spacing w:line="21" w:lineRule="exact"/>
        <w:rPr>
          <w:rFonts w:ascii="Times New Roman" w:eastAsia="Times New Roman" w:hAnsi="Times New Roman" w:cs="Times New Roman"/>
          <w:sz w:val="28"/>
          <w:szCs w:val="28"/>
        </w:rPr>
      </w:pPr>
    </w:p>
    <w:p w:rsidR="00E51331" w:rsidRPr="00FC6CC5" w:rsidRDefault="00E51331" w:rsidP="00E51331">
      <w:pPr>
        <w:numPr>
          <w:ilvl w:val="0"/>
          <w:numId w:val="32"/>
        </w:numPr>
        <w:tabs>
          <w:tab w:val="left" w:pos="703"/>
        </w:tabs>
        <w:spacing w:after="0" w:line="238"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Подъемники</w:t>
      </w:r>
      <w:r w:rsidRPr="00FC6CC5">
        <w:rPr>
          <w:rFonts w:ascii="Times New Roman" w:eastAsia="Times New Roman" w:hAnsi="Times New Roman" w:cs="Times New Roman"/>
          <w:sz w:val="28"/>
          <w:szCs w:val="28"/>
        </w:rPr>
        <w:t>,</w:t>
      </w:r>
      <w:r w:rsidRPr="00FC6CC5">
        <w:rPr>
          <w:rFonts w:ascii="Times New Roman" w:eastAsia="Arial" w:hAnsi="Times New Roman" w:cs="Times New Roman"/>
          <w:sz w:val="28"/>
          <w:szCs w:val="28"/>
        </w:rPr>
        <w:t xml:space="preserve"> на которые распространяются Правила</w:t>
      </w:r>
      <w:r w:rsidRPr="00FC6CC5">
        <w:rPr>
          <w:rFonts w:ascii="Times New Roman" w:eastAsia="Times New Roman" w:hAnsi="Times New Roman" w:cs="Times New Roman"/>
          <w:sz w:val="28"/>
          <w:szCs w:val="28"/>
        </w:rPr>
        <w:t>.</w:t>
      </w:r>
    </w:p>
    <w:p w:rsidR="00E51331" w:rsidRPr="00FC6CC5" w:rsidRDefault="00E51331" w:rsidP="00E51331">
      <w:pPr>
        <w:spacing w:line="1" w:lineRule="exact"/>
        <w:rPr>
          <w:rFonts w:ascii="Times New Roman" w:eastAsia="Times New Roman" w:hAnsi="Times New Roman" w:cs="Times New Roman"/>
          <w:sz w:val="28"/>
          <w:szCs w:val="28"/>
        </w:rPr>
      </w:pPr>
    </w:p>
    <w:p w:rsidR="00E51331" w:rsidRPr="00FC6CC5" w:rsidRDefault="00E51331" w:rsidP="00E51331">
      <w:pPr>
        <w:numPr>
          <w:ilvl w:val="0"/>
          <w:numId w:val="32"/>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Назначение приборов безопасности подъемника</w:t>
      </w:r>
      <w:r w:rsidRPr="00FC6CC5">
        <w:rPr>
          <w:rFonts w:ascii="Times New Roman" w:eastAsia="Times New Roman" w:hAnsi="Times New Roman" w:cs="Times New Roman"/>
          <w:sz w:val="28"/>
          <w:szCs w:val="28"/>
        </w:rPr>
        <w:t>.</w:t>
      </w:r>
    </w:p>
    <w:p w:rsidR="00E51331" w:rsidRPr="00FC6CC5" w:rsidRDefault="00E51331" w:rsidP="00E51331">
      <w:pPr>
        <w:numPr>
          <w:ilvl w:val="0"/>
          <w:numId w:val="32"/>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Случаи</w:t>
      </w:r>
      <w:r w:rsidRPr="00FC6CC5">
        <w:rPr>
          <w:rFonts w:ascii="Times New Roman" w:eastAsia="Times New Roman" w:hAnsi="Times New Roman" w:cs="Times New Roman"/>
          <w:sz w:val="28"/>
          <w:szCs w:val="28"/>
        </w:rPr>
        <w:t>,</w:t>
      </w:r>
      <w:r w:rsidRPr="00FC6CC5">
        <w:rPr>
          <w:rFonts w:ascii="Times New Roman" w:eastAsia="Arial" w:hAnsi="Times New Roman" w:cs="Times New Roman"/>
          <w:sz w:val="28"/>
          <w:szCs w:val="28"/>
        </w:rPr>
        <w:t xml:space="preserve"> в которых подъемник не допускается к работе</w:t>
      </w:r>
      <w:r w:rsidRPr="00FC6CC5">
        <w:rPr>
          <w:rFonts w:ascii="Times New Roman" w:eastAsia="Times New Roman" w:hAnsi="Times New Roman" w:cs="Times New Roman"/>
          <w:sz w:val="28"/>
          <w:szCs w:val="28"/>
        </w:rPr>
        <w:t>.</w:t>
      </w:r>
    </w:p>
    <w:p w:rsidR="00E51331" w:rsidRPr="00FC6CC5" w:rsidRDefault="00E51331" w:rsidP="00E51331">
      <w:pPr>
        <w:numPr>
          <w:ilvl w:val="0"/>
          <w:numId w:val="32"/>
        </w:numPr>
        <w:tabs>
          <w:tab w:val="left" w:pos="703"/>
        </w:tabs>
        <w:spacing w:after="0" w:line="238"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Обязанности рабочего люльки после окончания работы</w:t>
      </w:r>
      <w:r w:rsidRPr="00FC6CC5">
        <w:rPr>
          <w:rFonts w:ascii="Times New Roman" w:eastAsia="Times New Roman" w:hAnsi="Times New Roman" w:cs="Times New Roman"/>
          <w:sz w:val="28"/>
          <w:szCs w:val="28"/>
        </w:rPr>
        <w:t>.</w:t>
      </w:r>
    </w:p>
    <w:p w:rsidR="00E51331" w:rsidRPr="00FC6CC5" w:rsidRDefault="00E51331" w:rsidP="00E51331">
      <w:pPr>
        <w:spacing w:line="1" w:lineRule="exact"/>
        <w:rPr>
          <w:rFonts w:ascii="Times New Roman" w:eastAsia="Times New Roman" w:hAnsi="Times New Roman" w:cs="Times New Roman"/>
          <w:sz w:val="28"/>
          <w:szCs w:val="28"/>
        </w:rPr>
      </w:pPr>
    </w:p>
    <w:p w:rsidR="00E51331" w:rsidRPr="00FC6CC5" w:rsidRDefault="00E51331" w:rsidP="00E51331">
      <w:pPr>
        <w:numPr>
          <w:ilvl w:val="0"/>
          <w:numId w:val="32"/>
        </w:numPr>
        <w:tabs>
          <w:tab w:val="left" w:pos="703"/>
        </w:tabs>
        <w:spacing w:after="0" w:line="239" w:lineRule="auto"/>
        <w:ind w:left="703" w:hanging="702"/>
        <w:rPr>
          <w:rFonts w:ascii="Times New Roman" w:eastAsia="Times New Roman" w:hAnsi="Times New Roman" w:cs="Times New Roman"/>
          <w:sz w:val="28"/>
          <w:szCs w:val="28"/>
        </w:rPr>
      </w:pPr>
      <w:r w:rsidRPr="00FC6CC5">
        <w:rPr>
          <w:rFonts w:ascii="Times New Roman" w:eastAsia="Arial" w:hAnsi="Times New Roman" w:cs="Times New Roman"/>
          <w:sz w:val="28"/>
          <w:szCs w:val="28"/>
        </w:rPr>
        <w:t>Классификация подъемников</w:t>
      </w:r>
      <w:r w:rsidRPr="00FC6CC5">
        <w:rPr>
          <w:rFonts w:ascii="Times New Roman" w:eastAsia="Times New Roman" w:hAnsi="Times New Roman" w:cs="Times New Roman"/>
          <w:sz w:val="28"/>
          <w:szCs w:val="28"/>
        </w:rPr>
        <w:t>.</w:t>
      </w:r>
    </w:p>
    <w:p w:rsidR="00E51331" w:rsidRPr="00627E40" w:rsidRDefault="00E51331" w:rsidP="00627E40">
      <w:pPr>
        <w:numPr>
          <w:ilvl w:val="0"/>
          <w:numId w:val="32"/>
        </w:numPr>
        <w:tabs>
          <w:tab w:val="left" w:pos="703"/>
        </w:tabs>
        <w:spacing w:after="0" w:line="238" w:lineRule="auto"/>
        <w:ind w:left="703" w:hanging="702"/>
        <w:rPr>
          <w:rFonts w:ascii="Times New Roman" w:eastAsia="Times New Roman" w:hAnsi="Times New Roman" w:cs="Times New Roman"/>
          <w:sz w:val="28"/>
          <w:szCs w:val="28"/>
        </w:rPr>
        <w:sectPr w:rsidR="00E51331" w:rsidRPr="00627E40" w:rsidSect="00E820EA">
          <w:pgSz w:w="11900" w:h="16840"/>
          <w:pgMar w:top="851" w:right="1440" w:bottom="147" w:left="1417" w:header="0" w:footer="0" w:gutter="0"/>
          <w:cols w:space="0" w:equalWidth="0">
            <w:col w:w="9043"/>
          </w:cols>
          <w:docGrid w:linePitch="360"/>
        </w:sectPr>
      </w:pPr>
      <w:r w:rsidRPr="00FC6CC5">
        <w:rPr>
          <w:rFonts w:ascii="Times New Roman" w:eastAsia="Arial" w:hAnsi="Times New Roman" w:cs="Times New Roman"/>
          <w:sz w:val="28"/>
          <w:szCs w:val="28"/>
        </w:rPr>
        <w:t>Требования Правил к площадке для установки подъемника</w:t>
      </w:r>
      <w:r w:rsidRPr="00FC6CC5">
        <w:rPr>
          <w:rFonts w:ascii="Times New Roman" w:eastAsia="Times New Roman" w:hAnsi="Times New Roman" w:cs="Times New Roman"/>
          <w:sz w:val="28"/>
          <w:szCs w:val="28"/>
        </w:rPr>
        <w:t>.</w:t>
      </w:r>
    </w:p>
    <w:p w:rsidR="00413E50" w:rsidRPr="00FC6CC5" w:rsidRDefault="00413E50" w:rsidP="00627E40">
      <w:pPr>
        <w:tabs>
          <w:tab w:val="left" w:pos="703"/>
        </w:tabs>
        <w:spacing w:after="0" w:line="238" w:lineRule="auto"/>
        <w:rPr>
          <w:rFonts w:ascii="Times New Roman" w:eastAsia="Times New Roman" w:hAnsi="Times New Roman" w:cs="Times New Roman"/>
          <w:sz w:val="28"/>
          <w:szCs w:val="28"/>
        </w:rPr>
      </w:pPr>
    </w:p>
    <w:p w:rsidR="00413E50" w:rsidRDefault="00413E50" w:rsidP="00413E50">
      <w:pPr>
        <w:autoSpaceDE w:val="0"/>
        <w:autoSpaceDN w:val="0"/>
        <w:adjustRightInd w:val="0"/>
        <w:spacing w:after="0" w:line="240" w:lineRule="auto"/>
        <w:rPr>
          <w:rFonts w:ascii="Times New Roman" w:hAnsi="Times New Roman" w:cs="Times New Roman"/>
          <w:b/>
          <w:color w:val="000000"/>
          <w:sz w:val="28"/>
          <w:szCs w:val="28"/>
        </w:rPr>
      </w:pPr>
    </w:p>
    <w:p w:rsidR="00E51331" w:rsidRDefault="0066044F" w:rsidP="0066044F">
      <w:pPr>
        <w:jc w:val="center"/>
        <w:rPr>
          <w:rFonts w:ascii="Verdana" w:hAnsi="Verdana"/>
          <w:color w:val="000000"/>
          <w:sz w:val="27"/>
          <w:szCs w:val="27"/>
        </w:rPr>
      </w:pPr>
      <w:r w:rsidRPr="00D30030">
        <w:rPr>
          <w:rFonts w:ascii="Times New Roman" w:eastAsia="Calibri" w:hAnsi="Times New Roman" w:cs="Times New Roman"/>
          <w:b/>
          <w:color w:val="000000"/>
          <w:sz w:val="28"/>
          <w:szCs w:val="28"/>
        </w:rPr>
        <w:t>Список  литературы, рекомендуемый для изучен</w:t>
      </w:r>
      <w:r>
        <w:rPr>
          <w:rFonts w:ascii="Times New Roman" w:eastAsia="Calibri" w:hAnsi="Times New Roman" w:cs="Times New Roman"/>
          <w:b/>
          <w:color w:val="000000"/>
          <w:sz w:val="28"/>
          <w:szCs w:val="28"/>
        </w:rPr>
        <w:t>ия</w:t>
      </w:r>
      <w:r w:rsidRPr="000652D1">
        <w:rPr>
          <w:rFonts w:ascii="Verdana" w:hAnsi="Verdana"/>
          <w:color w:val="000000"/>
          <w:sz w:val="27"/>
          <w:szCs w:val="27"/>
        </w:rPr>
        <w:t xml:space="preserve"> </w:t>
      </w:r>
    </w:p>
    <w:p w:rsidR="00E51331" w:rsidRPr="00E51331" w:rsidRDefault="00E51331" w:rsidP="00E51331">
      <w:pPr>
        <w:pStyle w:val="af9"/>
        <w:jc w:val="both"/>
        <w:rPr>
          <w:rFonts w:ascii="Times New Roman" w:hAnsi="Times New Roman"/>
          <w:sz w:val="28"/>
          <w:szCs w:val="28"/>
        </w:rPr>
      </w:pPr>
      <w:r w:rsidRPr="00E51331">
        <w:rPr>
          <w:rFonts w:ascii="Times New Roman" w:hAnsi="Times New Roman"/>
          <w:sz w:val="28"/>
          <w:szCs w:val="28"/>
        </w:rPr>
        <w:t>1. Федеральный закон от 21.07.1997 г. №116-ФЗ «О промышленной безопасности опасных производственных объектов».</w:t>
      </w:r>
    </w:p>
    <w:p w:rsidR="00E51331" w:rsidRPr="00E51331" w:rsidRDefault="00E51331" w:rsidP="00E51331">
      <w:pPr>
        <w:pStyle w:val="af9"/>
        <w:jc w:val="both"/>
        <w:rPr>
          <w:rFonts w:ascii="Times New Roman" w:hAnsi="Times New Roman"/>
          <w:sz w:val="28"/>
          <w:szCs w:val="28"/>
        </w:rPr>
      </w:pPr>
      <w:r w:rsidRPr="00E51331">
        <w:rPr>
          <w:rFonts w:ascii="Times New Roman" w:hAnsi="Times New Roman"/>
          <w:sz w:val="28"/>
          <w:szCs w:val="28"/>
        </w:rPr>
        <w:t xml:space="preserve"> 2. Приказ </w:t>
      </w:r>
      <w:proofErr w:type="spellStart"/>
      <w:r w:rsidRPr="00E51331">
        <w:rPr>
          <w:rFonts w:ascii="Times New Roman" w:hAnsi="Times New Roman"/>
          <w:sz w:val="28"/>
          <w:szCs w:val="28"/>
        </w:rPr>
        <w:t>Ростехнадзора</w:t>
      </w:r>
      <w:proofErr w:type="spellEnd"/>
      <w:r w:rsidRPr="00E51331">
        <w:rPr>
          <w:rFonts w:ascii="Times New Roman" w:hAnsi="Times New Roman"/>
          <w:sz w:val="28"/>
          <w:szCs w:val="28"/>
        </w:rPr>
        <w:t xml:space="preserve"> от 12.11.2013 №533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E51331" w:rsidRPr="00E51331" w:rsidRDefault="00E51331" w:rsidP="00E51331">
      <w:pPr>
        <w:pStyle w:val="af9"/>
        <w:jc w:val="both"/>
        <w:rPr>
          <w:rFonts w:ascii="Times New Roman" w:hAnsi="Times New Roman"/>
          <w:sz w:val="28"/>
          <w:szCs w:val="28"/>
        </w:rPr>
      </w:pPr>
      <w:r w:rsidRPr="00E51331">
        <w:rPr>
          <w:rFonts w:ascii="Times New Roman" w:hAnsi="Times New Roman"/>
          <w:sz w:val="28"/>
          <w:szCs w:val="28"/>
        </w:rPr>
        <w:t xml:space="preserve"> 3. РД 10 – 198 – 98. Типовая инструкция по безопасному ведению работ для рабочих люлек, находящихся на подъемнике (вышке).</w:t>
      </w:r>
    </w:p>
    <w:p w:rsidR="00E51331" w:rsidRPr="00E51331" w:rsidRDefault="00E51331" w:rsidP="00E51331">
      <w:pPr>
        <w:pStyle w:val="af9"/>
        <w:jc w:val="both"/>
        <w:rPr>
          <w:rFonts w:ascii="Times New Roman" w:hAnsi="Times New Roman"/>
          <w:sz w:val="28"/>
          <w:szCs w:val="28"/>
        </w:rPr>
      </w:pPr>
      <w:r w:rsidRPr="00E51331">
        <w:rPr>
          <w:rFonts w:ascii="Times New Roman" w:hAnsi="Times New Roman"/>
          <w:sz w:val="28"/>
          <w:szCs w:val="28"/>
        </w:rPr>
        <w:t xml:space="preserve"> 4. Памятка для рабочих люльки по безопасному производству работ подъемниками (вышками) / Сост. В.С. Котельников, Н.А. Шишков – М.: 2002. </w:t>
      </w:r>
    </w:p>
    <w:p w:rsidR="00E51331" w:rsidRPr="00E51331" w:rsidRDefault="00E51331" w:rsidP="00E51331">
      <w:pPr>
        <w:pStyle w:val="af9"/>
        <w:jc w:val="both"/>
        <w:rPr>
          <w:rFonts w:ascii="Times New Roman" w:hAnsi="Times New Roman"/>
          <w:sz w:val="28"/>
          <w:szCs w:val="28"/>
        </w:rPr>
      </w:pPr>
      <w:r w:rsidRPr="00E51331">
        <w:rPr>
          <w:rFonts w:ascii="Times New Roman" w:hAnsi="Times New Roman"/>
          <w:sz w:val="28"/>
          <w:szCs w:val="28"/>
        </w:rPr>
        <w:t xml:space="preserve">5. Ю.И. Гудков Автомобильные подъемники и вышки – 2-е изд., </w:t>
      </w:r>
      <w:proofErr w:type="spellStart"/>
      <w:r w:rsidRPr="00E51331">
        <w:rPr>
          <w:rFonts w:ascii="Times New Roman" w:hAnsi="Times New Roman"/>
          <w:sz w:val="28"/>
          <w:szCs w:val="28"/>
        </w:rPr>
        <w:t>перераб</w:t>
      </w:r>
      <w:proofErr w:type="spellEnd"/>
      <w:r w:rsidRPr="00E51331">
        <w:rPr>
          <w:rFonts w:ascii="Times New Roman" w:hAnsi="Times New Roman"/>
          <w:sz w:val="28"/>
          <w:szCs w:val="28"/>
        </w:rPr>
        <w:t xml:space="preserve">. и доп. – М.: </w:t>
      </w:r>
      <w:proofErr w:type="spellStart"/>
      <w:r w:rsidRPr="00E51331">
        <w:rPr>
          <w:rFonts w:ascii="Times New Roman" w:hAnsi="Times New Roman"/>
          <w:sz w:val="28"/>
          <w:szCs w:val="28"/>
        </w:rPr>
        <w:t>Высш</w:t>
      </w:r>
      <w:proofErr w:type="spellEnd"/>
      <w:r w:rsidRPr="00E51331">
        <w:rPr>
          <w:rFonts w:ascii="Times New Roman" w:hAnsi="Times New Roman"/>
          <w:sz w:val="28"/>
          <w:szCs w:val="28"/>
        </w:rPr>
        <w:t xml:space="preserve">. </w:t>
      </w:r>
      <w:proofErr w:type="spellStart"/>
      <w:r w:rsidRPr="00E51331">
        <w:rPr>
          <w:rFonts w:ascii="Times New Roman" w:hAnsi="Times New Roman"/>
          <w:sz w:val="28"/>
          <w:szCs w:val="28"/>
        </w:rPr>
        <w:t>шк</w:t>
      </w:r>
      <w:proofErr w:type="spellEnd"/>
      <w:r w:rsidRPr="00E51331">
        <w:rPr>
          <w:rFonts w:ascii="Times New Roman" w:hAnsi="Times New Roman"/>
          <w:sz w:val="28"/>
          <w:szCs w:val="28"/>
        </w:rPr>
        <w:t xml:space="preserve">., 1992 </w:t>
      </w:r>
    </w:p>
    <w:p w:rsidR="00E51331" w:rsidRPr="00E51331" w:rsidRDefault="00E51331" w:rsidP="00E51331">
      <w:pPr>
        <w:pStyle w:val="af9"/>
        <w:jc w:val="both"/>
        <w:rPr>
          <w:rFonts w:ascii="Times New Roman" w:hAnsi="Times New Roman"/>
          <w:sz w:val="28"/>
          <w:szCs w:val="28"/>
        </w:rPr>
      </w:pPr>
      <w:r w:rsidRPr="00E51331">
        <w:rPr>
          <w:rFonts w:ascii="Times New Roman" w:hAnsi="Times New Roman"/>
          <w:sz w:val="28"/>
          <w:szCs w:val="28"/>
        </w:rPr>
        <w:t>6. Руководство по эксплуатации автомобильных подъемников (вышек).</w:t>
      </w:r>
    </w:p>
    <w:p w:rsidR="00E51331" w:rsidRPr="00E51331" w:rsidRDefault="00E51331" w:rsidP="00E51331">
      <w:pPr>
        <w:pStyle w:val="af9"/>
        <w:jc w:val="both"/>
        <w:rPr>
          <w:rFonts w:ascii="Times New Roman" w:hAnsi="Times New Roman"/>
          <w:sz w:val="28"/>
          <w:szCs w:val="28"/>
        </w:rPr>
      </w:pPr>
      <w:r w:rsidRPr="00E51331">
        <w:rPr>
          <w:rFonts w:ascii="Times New Roman" w:hAnsi="Times New Roman"/>
          <w:sz w:val="28"/>
          <w:szCs w:val="28"/>
        </w:rPr>
        <w:t xml:space="preserve"> 7. Шишков Н.А. Пособие для машинистов по безопасной эксплуатации автомобильных подъемников. М.: 2000.</w:t>
      </w:r>
    </w:p>
    <w:p w:rsidR="0066044F" w:rsidRPr="00E51331" w:rsidRDefault="00E51331" w:rsidP="00E51331">
      <w:pPr>
        <w:pStyle w:val="af9"/>
        <w:jc w:val="both"/>
        <w:rPr>
          <w:rFonts w:ascii="Times New Roman" w:hAnsi="Times New Roman"/>
          <w:color w:val="000000"/>
          <w:sz w:val="28"/>
          <w:szCs w:val="28"/>
        </w:rPr>
      </w:pPr>
      <w:r w:rsidRPr="00E51331">
        <w:rPr>
          <w:rFonts w:ascii="Times New Roman" w:hAnsi="Times New Roman"/>
          <w:sz w:val="28"/>
          <w:szCs w:val="28"/>
        </w:rPr>
        <w:t xml:space="preserve"> 8. Шишков Н.А. Пособие стропальщику по безопасному ведению работ грузоподъемными кранами. М.: 1999.</w:t>
      </w:r>
    </w:p>
    <w:p w:rsidR="00E51331" w:rsidRDefault="00E51331" w:rsidP="0000676D">
      <w:pPr>
        <w:tabs>
          <w:tab w:val="num" w:pos="142"/>
          <w:tab w:val="left" w:pos="8611"/>
        </w:tabs>
        <w:spacing w:after="0" w:line="240" w:lineRule="auto"/>
        <w:ind w:left="142" w:right="67"/>
        <w:jc w:val="both"/>
        <w:rPr>
          <w:rFonts w:ascii="Times New Roman" w:hAnsi="Times New Roman" w:cs="Times New Roman"/>
          <w:b/>
          <w:sz w:val="28"/>
          <w:szCs w:val="28"/>
        </w:rPr>
      </w:pPr>
    </w:p>
    <w:p w:rsidR="0066044F" w:rsidRPr="0000676D" w:rsidRDefault="0066044F" w:rsidP="0000676D">
      <w:pPr>
        <w:tabs>
          <w:tab w:val="num" w:pos="142"/>
          <w:tab w:val="left" w:pos="8611"/>
        </w:tabs>
        <w:spacing w:after="0" w:line="240" w:lineRule="auto"/>
        <w:ind w:left="142" w:right="67"/>
        <w:jc w:val="both"/>
        <w:rPr>
          <w:rFonts w:ascii="Times New Roman" w:hAnsi="Times New Roman"/>
          <w:sz w:val="28"/>
          <w:szCs w:val="28"/>
        </w:rPr>
      </w:pPr>
      <w:r w:rsidRPr="0000676D">
        <w:rPr>
          <w:rFonts w:ascii="Times New Roman" w:hAnsi="Times New Roman" w:cs="Times New Roman"/>
          <w:b/>
          <w:sz w:val="28"/>
          <w:szCs w:val="28"/>
        </w:rPr>
        <w:t>Составитель программы</w:t>
      </w:r>
      <w:r w:rsidRPr="0000676D">
        <w:rPr>
          <w:rFonts w:ascii="Times New Roman" w:hAnsi="Times New Roman" w:cs="Times New Roman"/>
          <w:sz w:val="28"/>
          <w:szCs w:val="28"/>
        </w:rPr>
        <w:t xml:space="preserve">:   </w:t>
      </w:r>
      <w:r w:rsidR="00E820EA">
        <w:rPr>
          <w:rFonts w:ascii="Times New Roman" w:hAnsi="Times New Roman" w:cs="Times New Roman"/>
          <w:sz w:val="28"/>
          <w:szCs w:val="28"/>
        </w:rPr>
        <w:t>Храбрых Г.А. преподаватель ООО «</w:t>
      </w:r>
      <w:proofErr w:type="spellStart"/>
      <w:r w:rsidR="00E820EA">
        <w:rPr>
          <w:rFonts w:ascii="Times New Roman" w:hAnsi="Times New Roman" w:cs="Times New Roman"/>
          <w:sz w:val="28"/>
          <w:szCs w:val="28"/>
        </w:rPr>
        <w:t>Атон-Нск</w:t>
      </w:r>
      <w:proofErr w:type="spellEnd"/>
      <w:r w:rsidR="00E820EA">
        <w:rPr>
          <w:rFonts w:ascii="Times New Roman" w:hAnsi="Times New Roman" w:cs="Times New Roman"/>
          <w:sz w:val="28"/>
          <w:szCs w:val="28"/>
        </w:rPr>
        <w:t>»</w:t>
      </w:r>
    </w:p>
    <w:p w:rsidR="0066044F" w:rsidRPr="00D51307" w:rsidRDefault="0066044F" w:rsidP="0066044F">
      <w:pPr>
        <w:rPr>
          <w:rFonts w:ascii="Times New Roman" w:hAnsi="Times New Roman" w:cs="Times New Roman"/>
          <w:sz w:val="28"/>
          <w:szCs w:val="28"/>
        </w:rPr>
      </w:pPr>
    </w:p>
    <w:p w:rsidR="002D09E2" w:rsidRDefault="002D09E2" w:rsidP="00F55D8F">
      <w:pPr>
        <w:autoSpaceDE w:val="0"/>
        <w:autoSpaceDN w:val="0"/>
        <w:adjustRightInd w:val="0"/>
        <w:spacing w:after="0" w:line="240" w:lineRule="auto"/>
        <w:rPr>
          <w:rFonts w:ascii="Times New Roman" w:hAnsi="Times New Roman" w:cs="Times New Roman"/>
          <w:b/>
          <w:bCs/>
          <w:sz w:val="28"/>
          <w:szCs w:val="28"/>
        </w:rPr>
      </w:pPr>
    </w:p>
    <w:p w:rsidR="002D09E2" w:rsidRDefault="002D09E2" w:rsidP="00F55D8F">
      <w:pPr>
        <w:autoSpaceDE w:val="0"/>
        <w:autoSpaceDN w:val="0"/>
        <w:adjustRightInd w:val="0"/>
        <w:spacing w:after="0" w:line="240" w:lineRule="auto"/>
        <w:rPr>
          <w:rFonts w:ascii="Times New Roman" w:hAnsi="Times New Roman" w:cs="Times New Roman"/>
          <w:b/>
          <w:bCs/>
          <w:sz w:val="28"/>
          <w:szCs w:val="28"/>
        </w:rPr>
      </w:pPr>
    </w:p>
    <w:p w:rsidR="002D09E2" w:rsidRDefault="002D09E2" w:rsidP="00F55D8F">
      <w:pPr>
        <w:autoSpaceDE w:val="0"/>
        <w:autoSpaceDN w:val="0"/>
        <w:adjustRightInd w:val="0"/>
        <w:spacing w:after="0" w:line="240" w:lineRule="auto"/>
        <w:rPr>
          <w:rFonts w:ascii="Times New Roman" w:hAnsi="Times New Roman" w:cs="Times New Roman"/>
          <w:b/>
          <w:bCs/>
          <w:sz w:val="28"/>
          <w:szCs w:val="28"/>
        </w:rPr>
      </w:pPr>
    </w:p>
    <w:p w:rsidR="00D71630" w:rsidRDefault="00D71630" w:rsidP="00D71630">
      <w:pPr>
        <w:spacing w:after="0" w:line="240" w:lineRule="auto"/>
        <w:rPr>
          <w:rFonts w:ascii="Times New Roman" w:hAnsi="Times New Roman" w:cs="Times New Roman"/>
          <w:b/>
          <w:sz w:val="28"/>
          <w:szCs w:val="28"/>
        </w:rPr>
      </w:pPr>
    </w:p>
    <w:sectPr w:rsidR="00D71630" w:rsidSect="00E820EA">
      <w:headerReference w:type="default" r:id="rId9"/>
      <w:footerReference w:type="default" r:id="rId10"/>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3F6" w:rsidRDefault="00F213F6" w:rsidP="00F35043">
      <w:pPr>
        <w:spacing w:after="0" w:line="240" w:lineRule="auto"/>
      </w:pPr>
      <w:r>
        <w:separator/>
      </w:r>
    </w:p>
  </w:endnote>
  <w:endnote w:type="continuationSeparator" w:id="0">
    <w:p w:rsidR="00F213F6" w:rsidRDefault="00F213F6" w:rsidP="00F35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F4EDE2DD-A5CA-4710-A967-C91C3AA37632}"/>
    <w:embedBold r:id="rId2" w:fontKey="{D813935E-8441-45BA-9C10-2CD0CE99A7F2}"/>
  </w:font>
  <w:font w:name="Tahoma">
    <w:panose1 w:val="020B0604030504040204"/>
    <w:charset w:val="CC"/>
    <w:family w:val="swiss"/>
    <w:pitch w:val="variable"/>
    <w:sig w:usb0="E1002EFF" w:usb1="C000605B" w:usb2="00000029" w:usb3="00000000" w:csb0="000101FF" w:csb1="00000000"/>
    <w:embedRegular r:id="rId3" w:fontKey="{8B90950B-EE79-4C0E-A04B-9684DFAF2D87}"/>
  </w:font>
  <w:font w:name="Verdana">
    <w:panose1 w:val="020B0604030504040204"/>
    <w:charset w:val="CC"/>
    <w:family w:val="swiss"/>
    <w:pitch w:val="variable"/>
    <w:sig w:usb0="A10006FF" w:usb1="4000205B" w:usb2="00000010" w:usb3="00000000" w:csb0="0000019F" w:csb1="00000000"/>
    <w:embedRegular r:id="rId4" w:fontKey="{BE6B1AD9-C04C-4DCA-BBEC-FF4C1A55F84B}"/>
    <w:embedBold r:id="rId5" w:fontKey="{1942AF0F-9AEC-4E4D-9BCB-F098CC12C10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embedRegular r:id="rId6" w:fontKey="{C4A22A54-C8A3-45E7-9CEB-CBEAE2706E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196173"/>
      <w:docPartObj>
        <w:docPartGallery w:val="Page Numbers (Bottom of Page)"/>
        <w:docPartUnique/>
      </w:docPartObj>
    </w:sdtPr>
    <w:sdtEndPr/>
    <w:sdtContent>
      <w:p w:rsidR="000B1E6C" w:rsidRDefault="005C0841">
        <w:pPr>
          <w:pStyle w:val="af7"/>
          <w:jc w:val="right"/>
        </w:pPr>
        <w:r>
          <w:fldChar w:fldCharType="begin"/>
        </w:r>
        <w:r>
          <w:instrText>PAGE   \* MERGEFORMAT</w:instrText>
        </w:r>
        <w:r>
          <w:fldChar w:fldCharType="separate"/>
        </w:r>
        <w:r w:rsidR="008E7C1C">
          <w:rPr>
            <w:noProof/>
          </w:rPr>
          <w:t>9</w:t>
        </w:r>
        <w:r>
          <w:rPr>
            <w:noProof/>
          </w:rPr>
          <w:fldChar w:fldCharType="end"/>
        </w:r>
      </w:p>
    </w:sdtContent>
  </w:sdt>
  <w:p w:rsidR="000B1E6C" w:rsidRDefault="000B1E6C" w:rsidP="00F36B5E">
    <w:pPr>
      <w:pStyle w:val="af7"/>
      <w:tabs>
        <w:tab w:val="clear" w:pos="4677"/>
        <w:tab w:val="clear" w:pos="9355"/>
        <w:tab w:val="left" w:pos="19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3F6" w:rsidRDefault="00F213F6" w:rsidP="00F35043">
      <w:pPr>
        <w:spacing w:after="0" w:line="240" w:lineRule="auto"/>
      </w:pPr>
      <w:r>
        <w:separator/>
      </w:r>
    </w:p>
  </w:footnote>
  <w:footnote w:type="continuationSeparator" w:id="0">
    <w:p w:rsidR="00F213F6" w:rsidRDefault="00F213F6" w:rsidP="00F350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E6C" w:rsidRDefault="000B1E6C" w:rsidP="003E7136">
    <w:pPr>
      <w:pStyle w:val="ab"/>
      <w:framePr w:wrap="around" w:vAnchor="text" w:hAnchor="margin" w:xAlign="right" w:y="1"/>
      <w:rPr>
        <w:rStyle w:val="ad"/>
      </w:rPr>
    </w:pPr>
  </w:p>
  <w:p w:rsidR="000B1E6C" w:rsidRDefault="00F213F6" w:rsidP="003E7136">
    <w:pPr>
      <w:ind w:right="360"/>
      <w:rPr>
        <w:sz w:val="2"/>
        <w:szCs w:val="2"/>
      </w:rPr>
    </w:pPr>
    <w:r>
      <w:pict>
        <v:shapetype id="_x0000_t202" coordsize="21600,21600" o:spt="202" path="m,l,21600r21600,l21600,xe">
          <v:stroke joinstyle="miter"/>
          <v:path gradientshapeok="t" o:connecttype="rect"/>
        </v:shapetype>
        <v:shape id="_x0000_s2049" type="#_x0000_t202" style="position:absolute;margin-left:310.15pt;margin-top:54.35pt;width:12.15pt;height:33pt;z-index:-251658752;mso-wrap-style:none;mso-wrap-distance-left:5pt;mso-wrap-distance-right:5pt;mso-position-horizontal-relative:page;mso-position-vertical-relative:page" wrapcoords="0 0" filled="f" stroked="f">
          <v:textbox style="mso-next-textbox:#_x0000_s2049;mso-fit-shape-to-text:t" inset="0,0,0,0">
            <w:txbxContent>
              <w:p w:rsidR="000B1E6C" w:rsidRPr="008D31C1" w:rsidRDefault="000B1E6C">
                <w:pPr>
                  <w:spacing w:line="240" w:lineRule="auto"/>
                  <w:rPr>
                    <w:b/>
                    <w:sz w:val="20"/>
                    <w:szCs w:val="20"/>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AE8944A"/>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25558E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38E1F28"/>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D6B2F098"/>
    <w:lvl w:ilvl="0" w:tplc="FFFFFFFF">
      <w:start w:val="3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728A4"/>
    <w:multiLevelType w:val="hybridMultilevel"/>
    <w:tmpl w:val="B1EE685E"/>
    <w:lvl w:ilvl="0" w:tplc="59F447D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00957977"/>
    <w:multiLevelType w:val="multilevel"/>
    <w:tmpl w:val="3A8CA0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789"/>
        </w:tabs>
        <w:ind w:left="789" w:hanging="72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195"/>
        </w:tabs>
        <w:ind w:left="1195" w:hanging="108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601"/>
        </w:tabs>
        <w:ind w:left="1601" w:hanging="1440"/>
      </w:pPr>
      <w:rPr>
        <w:rFonts w:hint="default"/>
      </w:rPr>
    </w:lvl>
    <w:lvl w:ilvl="8">
      <w:start w:val="1"/>
      <w:numFmt w:val="decimal"/>
      <w:lvlText w:val="%1.%2.%3.%4.%5.%6.%7.%8.%9."/>
      <w:lvlJc w:val="left"/>
      <w:pPr>
        <w:tabs>
          <w:tab w:val="num" w:pos="1984"/>
        </w:tabs>
        <w:ind w:left="1984" w:hanging="1800"/>
      </w:pPr>
      <w:rPr>
        <w:rFonts w:hint="default"/>
      </w:rPr>
    </w:lvl>
  </w:abstractNum>
  <w:abstractNum w:abstractNumId="7">
    <w:nsid w:val="028016F7"/>
    <w:multiLevelType w:val="multilevel"/>
    <w:tmpl w:val="1C4CE9BC"/>
    <w:lvl w:ilvl="0">
      <w:start w:val="2"/>
      <w:numFmt w:val="upperRoman"/>
      <w:lvlText w:val="%1."/>
      <w:lvlJc w:val="left"/>
      <w:pPr>
        <w:ind w:left="1515" w:hanging="720"/>
      </w:pPr>
      <w:rPr>
        <w:rFonts w:hint="default"/>
      </w:rPr>
    </w:lvl>
    <w:lvl w:ilvl="1">
      <w:start w:val="1"/>
      <w:numFmt w:val="decimal"/>
      <w:isLgl/>
      <w:lvlText w:val="%1.%2"/>
      <w:lvlJc w:val="left"/>
      <w:pPr>
        <w:ind w:left="1170" w:hanging="375"/>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1875" w:hanging="1080"/>
      </w:pPr>
      <w:rPr>
        <w:rFonts w:hint="default"/>
      </w:rPr>
    </w:lvl>
    <w:lvl w:ilvl="4">
      <w:start w:val="1"/>
      <w:numFmt w:val="decimal"/>
      <w:isLgl/>
      <w:lvlText w:val="%1.%2.%3.%4.%5"/>
      <w:lvlJc w:val="left"/>
      <w:pPr>
        <w:ind w:left="1875" w:hanging="1080"/>
      </w:pPr>
      <w:rPr>
        <w:rFonts w:hint="default"/>
      </w:rPr>
    </w:lvl>
    <w:lvl w:ilvl="5">
      <w:start w:val="1"/>
      <w:numFmt w:val="decimal"/>
      <w:isLgl/>
      <w:lvlText w:val="%1.%2.%3.%4.%5.%6"/>
      <w:lvlJc w:val="left"/>
      <w:pPr>
        <w:ind w:left="2235" w:hanging="1440"/>
      </w:pPr>
      <w:rPr>
        <w:rFonts w:hint="default"/>
      </w:rPr>
    </w:lvl>
    <w:lvl w:ilvl="6">
      <w:start w:val="1"/>
      <w:numFmt w:val="decimal"/>
      <w:isLgl/>
      <w:lvlText w:val="%1.%2.%3.%4.%5.%6.%7"/>
      <w:lvlJc w:val="left"/>
      <w:pPr>
        <w:ind w:left="2235" w:hanging="1440"/>
      </w:pPr>
      <w:rPr>
        <w:rFonts w:hint="default"/>
      </w:rPr>
    </w:lvl>
    <w:lvl w:ilvl="7">
      <w:start w:val="1"/>
      <w:numFmt w:val="decimal"/>
      <w:isLgl/>
      <w:lvlText w:val="%1.%2.%3.%4.%5.%6.%7.%8"/>
      <w:lvlJc w:val="left"/>
      <w:pPr>
        <w:ind w:left="2595" w:hanging="1800"/>
      </w:pPr>
      <w:rPr>
        <w:rFonts w:hint="default"/>
      </w:rPr>
    </w:lvl>
    <w:lvl w:ilvl="8">
      <w:start w:val="1"/>
      <w:numFmt w:val="decimal"/>
      <w:isLgl/>
      <w:lvlText w:val="%1.%2.%3.%4.%5.%6.%7.%8.%9"/>
      <w:lvlJc w:val="left"/>
      <w:pPr>
        <w:ind w:left="2955" w:hanging="2160"/>
      </w:pPr>
      <w:rPr>
        <w:rFonts w:hint="default"/>
      </w:rPr>
    </w:lvl>
  </w:abstractNum>
  <w:abstractNum w:abstractNumId="8">
    <w:nsid w:val="036144C5"/>
    <w:multiLevelType w:val="hybridMultilevel"/>
    <w:tmpl w:val="8F9236A2"/>
    <w:lvl w:ilvl="0" w:tplc="A73C2D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0B5727C0"/>
    <w:multiLevelType w:val="multilevel"/>
    <w:tmpl w:val="36223B1E"/>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79620E"/>
    <w:multiLevelType w:val="hybridMultilevel"/>
    <w:tmpl w:val="170C9888"/>
    <w:lvl w:ilvl="0" w:tplc="8C0E6EAC">
      <w:start w:val="1"/>
      <w:numFmt w:val="decimal"/>
      <w:lvlText w:val="%1."/>
      <w:lvlJc w:val="left"/>
      <w:pPr>
        <w:ind w:left="1069" w:hanging="360"/>
      </w:pPr>
      <w:rPr>
        <w:rFonts w:ascii="Arial" w:hAnsi="Arial" w:cs="Arial" w:hint="default"/>
        <w:color w:val="2D2D2D"/>
        <w:sz w:val="2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FC360E8"/>
    <w:multiLevelType w:val="hybridMultilevel"/>
    <w:tmpl w:val="605280EA"/>
    <w:lvl w:ilvl="0" w:tplc="4F222C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EA317B4"/>
    <w:multiLevelType w:val="multilevel"/>
    <w:tmpl w:val="F09E7B7C"/>
    <w:lvl w:ilvl="0">
      <w:start w:val="1"/>
      <w:numFmt w:val="decimal"/>
      <w:lvlText w:val="%1."/>
      <w:lvlJc w:val="left"/>
      <w:pPr>
        <w:ind w:left="495" w:hanging="495"/>
      </w:pPr>
      <w:rPr>
        <w:rFonts w:hint="default"/>
        <w:b/>
      </w:rPr>
    </w:lvl>
    <w:lvl w:ilvl="1">
      <w:start w:val="1"/>
      <w:numFmt w:val="decimal"/>
      <w:lvlText w:val="%1.%2."/>
      <w:lvlJc w:val="left"/>
      <w:pPr>
        <w:ind w:left="795" w:hanging="720"/>
      </w:pPr>
      <w:rPr>
        <w:rFonts w:hint="default"/>
        <w:b/>
      </w:rPr>
    </w:lvl>
    <w:lvl w:ilvl="2">
      <w:start w:val="1"/>
      <w:numFmt w:val="decimal"/>
      <w:lvlText w:val="%1.%2.%3."/>
      <w:lvlJc w:val="left"/>
      <w:pPr>
        <w:ind w:left="870" w:hanging="720"/>
      </w:pPr>
      <w:rPr>
        <w:rFonts w:hint="default"/>
        <w:b/>
      </w:rPr>
    </w:lvl>
    <w:lvl w:ilvl="3">
      <w:start w:val="1"/>
      <w:numFmt w:val="decimal"/>
      <w:lvlText w:val="%1.%2.%3.%4."/>
      <w:lvlJc w:val="left"/>
      <w:pPr>
        <w:ind w:left="1305" w:hanging="1080"/>
      </w:pPr>
      <w:rPr>
        <w:rFonts w:hint="default"/>
        <w:b/>
      </w:rPr>
    </w:lvl>
    <w:lvl w:ilvl="4">
      <w:start w:val="1"/>
      <w:numFmt w:val="decimal"/>
      <w:lvlText w:val="%1.%2.%3.%4.%5."/>
      <w:lvlJc w:val="left"/>
      <w:pPr>
        <w:ind w:left="1380" w:hanging="1080"/>
      </w:pPr>
      <w:rPr>
        <w:rFonts w:hint="default"/>
        <w:b/>
      </w:rPr>
    </w:lvl>
    <w:lvl w:ilvl="5">
      <w:start w:val="1"/>
      <w:numFmt w:val="decimal"/>
      <w:lvlText w:val="%1.%2.%3.%4.%5.%6."/>
      <w:lvlJc w:val="left"/>
      <w:pPr>
        <w:ind w:left="1815" w:hanging="1440"/>
      </w:pPr>
      <w:rPr>
        <w:rFonts w:hint="default"/>
        <w:b/>
      </w:rPr>
    </w:lvl>
    <w:lvl w:ilvl="6">
      <w:start w:val="1"/>
      <w:numFmt w:val="decimal"/>
      <w:lvlText w:val="%1.%2.%3.%4.%5.%6.%7."/>
      <w:lvlJc w:val="left"/>
      <w:pPr>
        <w:ind w:left="2250" w:hanging="1800"/>
      </w:pPr>
      <w:rPr>
        <w:rFonts w:hint="default"/>
        <w:b/>
      </w:rPr>
    </w:lvl>
    <w:lvl w:ilvl="7">
      <w:start w:val="1"/>
      <w:numFmt w:val="decimal"/>
      <w:lvlText w:val="%1.%2.%3.%4.%5.%6.%7.%8."/>
      <w:lvlJc w:val="left"/>
      <w:pPr>
        <w:ind w:left="2325" w:hanging="1800"/>
      </w:pPr>
      <w:rPr>
        <w:rFonts w:hint="default"/>
        <w:b/>
      </w:rPr>
    </w:lvl>
    <w:lvl w:ilvl="8">
      <w:start w:val="1"/>
      <w:numFmt w:val="decimal"/>
      <w:lvlText w:val="%1.%2.%3.%4.%5.%6.%7.%8.%9."/>
      <w:lvlJc w:val="left"/>
      <w:pPr>
        <w:ind w:left="2760" w:hanging="2160"/>
      </w:pPr>
      <w:rPr>
        <w:rFonts w:hint="default"/>
        <w:b/>
      </w:rPr>
    </w:lvl>
  </w:abstractNum>
  <w:abstractNum w:abstractNumId="13">
    <w:nsid w:val="215B69E4"/>
    <w:multiLevelType w:val="hybridMultilevel"/>
    <w:tmpl w:val="FFAAA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DA7949"/>
    <w:multiLevelType w:val="multilevel"/>
    <w:tmpl w:val="5BAA0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27387B"/>
    <w:multiLevelType w:val="hybridMultilevel"/>
    <w:tmpl w:val="E842B392"/>
    <w:lvl w:ilvl="0" w:tplc="04190001">
      <w:start w:val="1"/>
      <w:numFmt w:val="bullet"/>
      <w:lvlText w:val=""/>
      <w:lvlJc w:val="left"/>
      <w:pPr>
        <w:ind w:left="893" w:hanging="360"/>
      </w:pPr>
      <w:rPr>
        <w:rFonts w:ascii="Symbol" w:hAnsi="Symbol" w:hint="default"/>
      </w:rPr>
    </w:lvl>
    <w:lvl w:ilvl="1" w:tplc="04190003" w:tentative="1">
      <w:start w:val="1"/>
      <w:numFmt w:val="bullet"/>
      <w:lvlText w:val="o"/>
      <w:lvlJc w:val="left"/>
      <w:pPr>
        <w:ind w:left="1613" w:hanging="360"/>
      </w:pPr>
      <w:rPr>
        <w:rFonts w:ascii="Courier New" w:hAnsi="Courier New" w:cs="Courier New" w:hint="default"/>
      </w:rPr>
    </w:lvl>
    <w:lvl w:ilvl="2" w:tplc="04190005" w:tentative="1">
      <w:start w:val="1"/>
      <w:numFmt w:val="bullet"/>
      <w:lvlText w:val=""/>
      <w:lvlJc w:val="left"/>
      <w:pPr>
        <w:ind w:left="2333" w:hanging="360"/>
      </w:pPr>
      <w:rPr>
        <w:rFonts w:ascii="Wingdings" w:hAnsi="Wingdings" w:hint="default"/>
      </w:rPr>
    </w:lvl>
    <w:lvl w:ilvl="3" w:tplc="04190001" w:tentative="1">
      <w:start w:val="1"/>
      <w:numFmt w:val="bullet"/>
      <w:lvlText w:val=""/>
      <w:lvlJc w:val="left"/>
      <w:pPr>
        <w:ind w:left="3053" w:hanging="360"/>
      </w:pPr>
      <w:rPr>
        <w:rFonts w:ascii="Symbol" w:hAnsi="Symbol" w:hint="default"/>
      </w:rPr>
    </w:lvl>
    <w:lvl w:ilvl="4" w:tplc="04190003" w:tentative="1">
      <w:start w:val="1"/>
      <w:numFmt w:val="bullet"/>
      <w:lvlText w:val="o"/>
      <w:lvlJc w:val="left"/>
      <w:pPr>
        <w:ind w:left="3773" w:hanging="360"/>
      </w:pPr>
      <w:rPr>
        <w:rFonts w:ascii="Courier New" w:hAnsi="Courier New" w:cs="Courier New" w:hint="default"/>
      </w:rPr>
    </w:lvl>
    <w:lvl w:ilvl="5" w:tplc="04190005" w:tentative="1">
      <w:start w:val="1"/>
      <w:numFmt w:val="bullet"/>
      <w:lvlText w:val=""/>
      <w:lvlJc w:val="left"/>
      <w:pPr>
        <w:ind w:left="4493" w:hanging="360"/>
      </w:pPr>
      <w:rPr>
        <w:rFonts w:ascii="Wingdings" w:hAnsi="Wingdings" w:hint="default"/>
      </w:rPr>
    </w:lvl>
    <w:lvl w:ilvl="6" w:tplc="04190001" w:tentative="1">
      <w:start w:val="1"/>
      <w:numFmt w:val="bullet"/>
      <w:lvlText w:val=""/>
      <w:lvlJc w:val="left"/>
      <w:pPr>
        <w:ind w:left="5213" w:hanging="360"/>
      </w:pPr>
      <w:rPr>
        <w:rFonts w:ascii="Symbol" w:hAnsi="Symbol" w:hint="default"/>
      </w:rPr>
    </w:lvl>
    <w:lvl w:ilvl="7" w:tplc="04190003" w:tentative="1">
      <w:start w:val="1"/>
      <w:numFmt w:val="bullet"/>
      <w:lvlText w:val="o"/>
      <w:lvlJc w:val="left"/>
      <w:pPr>
        <w:ind w:left="5933" w:hanging="360"/>
      </w:pPr>
      <w:rPr>
        <w:rFonts w:ascii="Courier New" w:hAnsi="Courier New" w:cs="Courier New" w:hint="default"/>
      </w:rPr>
    </w:lvl>
    <w:lvl w:ilvl="8" w:tplc="04190005" w:tentative="1">
      <w:start w:val="1"/>
      <w:numFmt w:val="bullet"/>
      <w:lvlText w:val=""/>
      <w:lvlJc w:val="left"/>
      <w:pPr>
        <w:ind w:left="6653" w:hanging="360"/>
      </w:pPr>
      <w:rPr>
        <w:rFonts w:ascii="Wingdings" w:hAnsi="Wingdings" w:hint="default"/>
      </w:rPr>
    </w:lvl>
  </w:abstractNum>
  <w:abstractNum w:abstractNumId="16">
    <w:nsid w:val="36911F13"/>
    <w:multiLevelType w:val="hybridMultilevel"/>
    <w:tmpl w:val="47A01EA6"/>
    <w:lvl w:ilvl="0" w:tplc="20BE6C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CBC2DF2"/>
    <w:multiLevelType w:val="hybridMultilevel"/>
    <w:tmpl w:val="951CFE8E"/>
    <w:lvl w:ilvl="0" w:tplc="2AE6250C">
      <w:start w:val="1"/>
      <w:numFmt w:val="decimal"/>
      <w:lvlText w:val="%1."/>
      <w:lvlJc w:val="left"/>
      <w:pPr>
        <w:ind w:left="795" w:hanging="43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534175"/>
    <w:multiLevelType w:val="hybridMultilevel"/>
    <w:tmpl w:val="B082E9E2"/>
    <w:lvl w:ilvl="0" w:tplc="08062CB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9">
    <w:nsid w:val="476B0EC8"/>
    <w:multiLevelType w:val="hybridMultilevel"/>
    <w:tmpl w:val="862A5EDE"/>
    <w:lvl w:ilvl="0" w:tplc="ABF2052A">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841312F"/>
    <w:multiLevelType w:val="multilevel"/>
    <w:tmpl w:val="04B25DAE"/>
    <w:lvl w:ilvl="0">
      <w:start w:val="1"/>
      <w:numFmt w:val="decimal"/>
      <w:lvlText w:val="%1."/>
      <w:lvlJc w:val="left"/>
      <w:pPr>
        <w:tabs>
          <w:tab w:val="num" w:pos="555"/>
        </w:tabs>
        <w:ind w:left="555" w:hanging="555"/>
      </w:pPr>
      <w:rPr>
        <w:rFonts w:hint="default"/>
      </w:rPr>
    </w:lvl>
    <w:lvl w:ilvl="1">
      <w:start w:val="14"/>
      <w:numFmt w:val="decimal"/>
      <w:lvlText w:val="%1.%2."/>
      <w:lvlJc w:val="left"/>
      <w:pPr>
        <w:tabs>
          <w:tab w:val="num" w:pos="720"/>
        </w:tabs>
        <w:ind w:left="720" w:hanging="72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1140"/>
        </w:tabs>
        <w:ind w:left="1140" w:hanging="108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540"/>
        </w:tabs>
        <w:ind w:left="1540" w:hanging="144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940"/>
        </w:tabs>
        <w:ind w:left="1940" w:hanging="1800"/>
      </w:pPr>
      <w:rPr>
        <w:rFonts w:hint="default"/>
      </w:rPr>
    </w:lvl>
    <w:lvl w:ilvl="8">
      <w:start w:val="1"/>
      <w:numFmt w:val="decimal"/>
      <w:lvlText w:val="%1.%2.%3.%4.%5.%6.%7.%8.%9."/>
      <w:lvlJc w:val="left"/>
      <w:pPr>
        <w:tabs>
          <w:tab w:val="num" w:pos="2320"/>
        </w:tabs>
        <w:ind w:left="2320" w:hanging="2160"/>
      </w:pPr>
      <w:rPr>
        <w:rFonts w:hint="default"/>
      </w:rPr>
    </w:lvl>
  </w:abstractNum>
  <w:abstractNum w:abstractNumId="21">
    <w:nsid w:val="4F5C4D46"/>
    <w:multiLevelType w:val="hybridMultilevel"/>
    <w:tmpl w:val="32CE7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D90F34"/>
    <w:multiLevelType w:val="multilevel"/>
    <w:tmpl w:val="F2DE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4B0A98"/>
    <w:multiLevelType w:val="hybridMultilevel"/>
    <w:tmpl w:val="42762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CA60B1"/>
    <w:multiLevelType w:val="multilevel"/>
    <w:tmpl w:val="7BE4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F2216A"/>
    <w:multiLevelType w:val="multilevel"/>
    <w:tmpl w:val="3802FA00"/>
    <w:lvl w:ilvl="0">
      <w:start w:val="2"/>
      <w:numFmt w:val="decimal"/>
      <w:lvlText w:val="%1."/>
      <w:lvlJc w:val="left"/>
      <w:pPr>
        <w:ind w:left="450" w:hanging="45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520" w:hanging="2160"/>
      </w:pPr>
      <w:rPr>
        <w:rFonts w:hint="default"/>
      </w:rPr>
    </w:lvl>
  </w:abstractNum>
  <w:abstractNum w:abstractNumId="26">
    <w:nsid w:val="60003D76"/>
    <w:multiLevelType w:val="hybridMultilevel"/>
    <w:tmpl w:val="C84E0252"/>
    <w:lvl w:ilvl="0" w:tplc="CA76C808">
      <w:start w:val="1"/>
      <w:numFmt w:val="decimal"/>
      <w:lvlText w:val="%1."/>
      <w:lvlJc w:val="left"/>
      <w:pPr>
        <w:tabs>
          <w:tab w:val="num" w:pos="663"/>
        </w:tabs>
        <w:ind w:left="663" w:hanging="663"/>
      </w:pPr>
      <w:rPr>
        <w:rFonts w:cs="Times New Roman" w:hint="default"/>
      </w:rPr>
    </w:lvl>
    <w:lvl w:ilvl="1" w:tplc="0419000F">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65721DD7"/>
    <w:multiLevelType w:val="multilevel"/>
    <w:tmpl w:val="73E6BD0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nsid w:val="66C85E30"/>
    <w:multiLevelType w:val="multilevel"/>
    <w:tmpl w:val="1C4CE9BC"/>
    <w:lvl w:ilvl="0">
      <w:start w:val="2"/>
      <w:numFmt w:val="upperRoman"/>
      <w:lvlText w:val="%1."/>
      <w:lvlJc w:val="left"/>
      <w:pPr>
        <w:ind w:left="8234" w:hanging="720"/>
      </w:pPr>
      <w:rPr>
        <w:rFonts w:hint="default"/>
      </w:rPr>
    </w:lvl>
    <w:lvl w:ilvl="1">
      <w:start w:val="1"/>
      <w:numFmt w:val="decimal"/>
      <w:isLgl/>
      <w:lvlText w:val="%1.%2"/>
      <w:lvlJc w:val="left"/>
      <w:pPr>
        <w:ind w:left="1170" w:hanging="375"/>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1875" w:hanging="1080"/>
      </w:pPr>
      <w:rPr>
        <w:rFonts w:hint="default"/>
      </w:rPr>
    </w:lvl>
    <w:lvl w:ilvl="4">
      <w:start w:val="1"/>
      <w:numFmt w:val="decimal"/>
      <w:isLgl/>
      <w:lvlText w:val="%1.%2.%3.%4.%5"/>
      <w:lvlJc w:val="left"/>
      <w:pPr>
        <w:ind w:left="1875" w:hanging="1080"/>
      </w:pPr>
      <w:rPr>
        <w:rFonts w:hint="default"/>
      </w:rPr>
    </w:lvl>
    <w:lvl w:ilvl="5">
      <w:start w:val="1"/>
      <w:numFmt w:val="decimal"/>
      <w:isLgl/>
      <w:lvlText w:val="%1.%2.%3.%4.%5.%6"/>
      <w:lvlJc w:val="left"/>
      <w:pPr>
        <w:ind w:left="2235" w:hanging="1440"/>
      </w:pPr>
      <w:rPr>
        <w:rFonts w:hint="default"/>
      </w:rPr>
    </w:lvl>
    <w:lvl w:ilvl="6">
      <w:start w:val="1"/>
      <w:numFmt w:val="decimal"/>
      <w:isLgl/>
      <w:lvlText w:val="%1.%2.%3.%4.%5.%6.%7"/>
      <w:lvlJc w:val="left"/>
      <w:pPr>
        <w:ind w:left="2235" w:hanging="1440"/>
      </w:pPr>
      <w:rPr>
        <w:rFonts w:hint="default"/>
      </w:rPr>
    </w:lvl>
    <w:lvl w:ilvl="7">
      <w:start w:val="1"/>
      <w:numFmt w:val="decimal"/>
      <w:isLgl/>
      <w:lvlText w:val="%1.%2.%3.%4.%5.%6.%7.%8"/>
      <w:lvlJc w:val="left"/>
      <w:pPr>
        <w:ind w:left="2595" w:hanging="1800"/>
      </w:pPr>
      <w:rPr>
        <w:rFonts w:hint="default"/>
      </w:rPr>
    </w:lvl>
    <w:lvl w:ilvl="8">
      <w:start w:val="1"/>
      <w:numFmt w:val="decimal"/>
      <w:isLgl/>
      <w:lvlText w:val="%1.%2.%3.%4.%5.%6.%7.%8.%9"/>
      <w:lvlJc w:val="left"/>
      <w:pPr>
        <w:ind w:left="2955" w:hanging="2160"/>
      </w:pPr>
      <w:rPr>
        <w:rFonts w:hint="default"/>
      </w:rPr>
    </w:lvl>
  </w:abstractNum>
  <w:abstractNum w:abstractNumId="29">
    <w:nsid w:val="689748A8"/>
    <w:multiLevelType w:val="multilevel"/>
    <w:tmpl w:val="2DEAF4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BB36F9C"/>
    <w:multiLevelType w:val="multilevel"/>
    <w:tmpl w:val="3FBC8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2"/>
  </w:num>
  <w:num w:numId="3">
    <w:abstractNumId w:val="7"/>
  </w:num>
  <w:num w:numId="4">
    <w:abstractNumId w:val="25"/>
  </w:num>
  <w:num w:numId="5">
    <w:abstractNumId w:val="28"/>
  </w:num>
  <w:num w:numId="6">
    <w:abstractNumId w:val="10"/>
  </w:num>
  <w:num w:numId="7">
    <w:abstractNumId w:val="19"/>
  </w:num>
  <w:num w:numId="8">
    <w:abstractNumId w:val="18"/>
  </w:num>
  <w:num w:numId="9">
    <w:abstractNumId w:val="9"/>
  </w:num>
  <w:num w:numId="10">
    <w:abstractNumId w:val="20"/>
  </w:num>
  <w:num w:numId="11">
    <w:abstractNumId w:val="6"/>
  </w:num>
  <w:num w:numId="12">
    <w:abstractNumId w:val="16"/>
  </w:num>
  <w:num w:numId="13">
    <w:abstractNumId w:val="5"/>
  </w:num>
  <w:num w:numId="14">
    <w:abstractNumId w:val="8"/>
  </w:num>
  <w:num w:numId="15">
    <w:abstractNumId w:val="30"/>
  </w:num>
  <w:num w:numId="16">
    <w:abstractNumId w:val="24"/>
  </w:num>
  <w:num w:numId="17">
    <w:abstractNumId w:val="21"/>
  </w:num>
  <w:num w:numId="18">
    <w:abstractNumId w:val="23"/>
  </w:num>
  <w:num w:numId="19">
    <w:abstractNumId w:val="11"/>
  </w:num>
  <w:num w:numId="20">
    <w:abstractNumId w:val="27"/>
  </w:num>
  <w:num w:numId="21">
    <w:abstractNumId w:val="29"/>
  </w:num>
  <w:num w:numId="22">
    <w:abstractNumId w:val="22"/>
  </w:num>
  <w:num w:numId="23">
    <w:abstractNumId w:val="13"/>
  </w:num>
  <w:num w:numId="24">
    <w:abstractNumId w:val="15"/>
  </w:num>
  <w:num w:numId="25">
    <w:abstractNumId w:val="26"/>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0"/>
  </w:num>
  <w:num w:numId="29">
    <w:abstractNumId w:val="1"/>
  </w:num>
  <w:num w:numId="30">
    <w:abstractNumId w:val="2"/>
  </w:num>
  <w:num w:numId="31">
    <w:abstractNumId w:val="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13C47"/>
    <w:rsid w:val="0000676D"/>
    <w:rsid w:val="00012257"/>
    <w:rsid w:val="0001419C"/>
    <w:rsid w:val="000252AC"/>
    <w:rsid w:val="000308B4"/>
    <w:rsid w:val="00030D61"/>
    <w:rsid w:val="000433EF"/>
    <w:rsid w:val="00051A28"/>
    <w:rsid w:val="0006051F"/>
    <w:rsid w:val="00062364"/>
    <w:rsid w:val="00080DC1"/>
    <w:rsid w:val="00080F93"/>
    <w:rsid w:val="00084947"/>
    <w:rsid w:val="000A500B"/>
    <w:rsid w:val="000A78CD"/>
    <w:rsid w:val="000B1E6C"/>
    <w:rsid w:val="000D3C84"/>
    <w:rsid w:val="000E18EF"/>
    <w:rsid w:val="000E379F"/>
    <w:rsid w:val="000E6973"/>
    <w:rsid w:val="00113D72"/>
    <w:rsid w:val="0014220A"/>
    <w:rsid w:val="00144E8F"/>
    <w:rsid w:val="00172584"/>
    <w:rsid w:val="0018397E"/>
    <w:rsid w:val="001872BA"/>
    <w:rsid w:val="001923C8"/>
    <w:rsid w:val="001A0D4B"/>
    <w:rsid w:val="001A7D62"/>
    <w:rsid w:val="001E074B"/>
    <w:rsid w:val="001E734F"/>
    <w:rsid w:val="0020114A"/>
    <w:rsid w:val="00222821"/>
    <w:rsid w:val="00223A7B"/>
    <w:rsid w:val="00223E2C"/>
    <w:rsid w:val="00226599"/>
    <w:rsid w:val="00250844"/>
    <w:rsid w:val="00255726"/>
    <w:rsid w:val="00260891"/>
    <w:rsid w:val="00263C74"/>
    <w:rsid w:val="0028518B"/>
    <w:rsid w:val="00286B22"/>
    <w:rsid w:val="002964F6"/>
    <w:rsid w:val="002C0043"/>
    <w:rsid w:val="002C4A79"/>
    <w:rsid w:val="002D09E2"/>
    <w:rsid w:val="002D136F"/>
    <w:rsid w:val="002E3030"/>
    <w:rsid w:val="002E3E70"/>
    <w:rsid w:val="002F21A0"/>
    <w:rsid w:val="002F2E44"/>
    <w:rsid w:val="002F6022"/>
    <w:rsid w:val="00300189"/>
    <w:rsid w:val="00313C9C"/>
    <w:rsid w:val="003177B0"/>
    <w:rsid w:val="003321A2"/>
    <w:rsid w:val="003400BB"/>
    <w:rsid w:val="003402A1"/>
    <w:rsid w:val="0034181C"/>
    <w:rsid w:val="003431EE"/>
    <w:rsid w:val="00346B23"/>
    <w:rsid w:val="00351D27"/>
    <w:rsid w:val="0035639C"/>
    <w:rsid w:val="0036348E"/>
    <w:rsid w:val="00370CCC"/>
    <w:rsid w:val="0038335F"/>
    <w:rsid w:val="0039439C"/>
    <w:rsid w:val="003B0406"/>
    <w:rsid w:val="003B4815"/>
    <w:rsid w:val="003B4D56"/>
    <w:rsid w:val="003D1E1A"/>
    <w:rsid w:val="003D3C6C"/>
    <w:rsid w:val="003E7136"/>
    <w:rsid w:val="003F7EF8"/>
    <w:rsid w:val="003F7FDC"/>
    <w:rsid w:val="0040261A"/>
    <w:rsid w:val="00413E50"/>
    <w:rsid w:val="00414FAC"/>
    <w:rsid w:val="0043118D"/>
    <w:rsid w:val="0044369E"/>
    <w:rsid w:val="00443D5D"/>
    <w:rsid w:val="00447A76"/>
    <w:rsid w:val="00451CF1"/>
    <w:rsid w:val="004537F4"/>
    <w:rsid w:val="00453BF6"/>
    <w:rsid w:val="00455B9C"/>
    <w:rsid w:val="00456ED1"/>
    <w:rsid w:val="00467205"/>
    <w:rsid w:val="0046794D"/>
    <w:rsid w:val="00496FA7"/>
    <w:rsid w:val="004A22E6"/>
    <w:rsid w:val="004A59CD"/>
    <w:rsid w:val="004B00D0"/>
    <w:rsid w:val="004B0F2D"/>
    <w:rsid w:val="004B3F53"/>
    <w:rsid w:val="004D4149"/>
    <w:rsid w:val="004E43CE"/>
    <w:rsid w:val="004F4259"/>
    <w:rsid w:val="004F45FB"/>
    <w:rsid w:val="004F625C"/>
    <w:rsid w:val="00500479"/>
    <w:rsid w:val="005060AC"/>
    <w:rsid w:val="005125BE"/>
    <w:rsid w:val="0051268C"/>
    <w:rsid w:val="00527D4A"/>
    <w:rsid w:val="00545933"/>
    <w:rsid w:val="005630BF"/>
    <w:rsid w:val="00572EE2"/>
    <w:rsid w:val="00576364"/>
    <w:rsid w:val="0058292F"/>
    <w:rsid w:val="00586EB2"/>
    <w:rsid w:val="00591A00"/>
    <w:rsid w:val="005C057D"/>
    <w:rsid w:val="005C0841"/>
    <w:rsid w:val="005D7594"/>
    <w:rsid w:val="005E55FB"/>
    <w:rsid w:val="005F424E"/>
    <w:rsid w:val="006050A9"/>
    <w:rsid w:val="006107AB"/>
    <w:rsid w:val="00616E7A"/>
    <w:rsid w:val="00627E40"/>
    <w:rsid w:val="006349D3"/>
    <w:rsid w:val="00636D36"/>
    <w:rsid w:val="006378F9"/>
    <w:rsid w:val="006418DA"/>
    <w:rsid w:val="006472D9"/>
    <w:rsid w:val="00651595"/>
    <w:rsid w:val="0066044F"/>
    <w:rsid w:val="00662C99"/>
    <w:rsid w:val="00671EAD"/>
    <w:rsid w:val="0069249C"/>
    <w:rsid w:val="006A01EC"/>
    <w:rsid w:val="006A4003"/>
    <w:rsid w:val="006D1F4A"/>
    <w:rsid w:val="006D243D"/>
    <w:rsid w:val="006E5AEC"/>
    <w:rsid w:val="00707D7F"/>
    <w:rsid w:val="00722201"/>
    <w:rsid w:val="00723CF2"/>
    <w:rsid w:val="00730B56"/>
    <w:rsid w:val="007322BD"/>
    <w:rsid w:val="007406AA"/>
    <w:rsid w:val="007738B2"/>
    <w:rsid w:val="00781541"/>
    <w:rsid w:val="00782CB7"/>
    <w:rsid w:val="007856E7"/>
    <w:rsid w:val="0079534C"/>
    <w:rsid w:val="00796EC1"/>
    <w:rsid w:val="007A0E46"/>
    <w:rsid w:val="007C238C"/>
    <w:rsid w:val="007C321E"/>
    <w:rsid w:val="007D4890"/>
    <w:rsid w:val="007F0F15"/>
    <w:rsid w:val="00807D64"/>
    <w:rsid w:val="00813C47"/>
    <w:rsid w:val="00825076"/>
    <w:rsid w:val="00833B23"/>
    <w:rsid w:val="00843923"/>
    <w:rsid w:val="00846DA8"/>
    <w:rsid w:val="008512D7"/>
    <w:rsid w:val="00861904"/>
    <w:rsid w:val="00867EE1"/>
    <w:rsid w:val="008725ED"/>
    <w:rsid w:val="00872BA6"/>
    <w:rsid w:val="0088341E"/>
    <w:rsid w:val="00893CAE"/>
    <w:rsid w:val="00895773"/>
    <w:rsid w:val="008B4E69"/>
    <w:rsid w:val="008C425F"/>
    <w:rsid w:val="008C4E4E"/>
    <w:rsid w:val="008D3CAD"/>
    <w:rsid w:val="008D7F52"/>
    <w:rsid w:val="008E1D70"/>
    <w:rsid w:val="008E7C1C"/>
    <w:rsid w:val="009076A6"/>
    <w:rsid w:val="00915893"/>
    <w:rsid w:val="009168C0"/>
    <w:rsid w:val="0093062E"/>
    <w:rsid w:val="00933E96"/>
    <w:rsid w:val="00940199"/>
    <w:rsid w:val="00944478"/>
    <w:rsid w:val="00951754"/>
    <w:rsid w:val="00982D63"/>
    <w:rsid w:val="0099441A"/>
    <w:rsid w:val="00994619"/>
    <w:rsid w:val="009A6192"/>
    <w:rsid w:val="009B71FA"/>
    <w:rsid w:val="009C6C16"/>
    <w:rsid w:val="009D1206"/>
    <w:rsid w:val="009D19A7"/>
    <w:rsid w:val="009E638D"/>
    <w:rsid w:val="00A05C38"/>
    <w:rsid w:val="00A06A28"/>
    <w:rsid w:val="00A15FA2"/>
    <w:rsid w:val="00A3204F"/>
    <w:rsid w:val="00A32CE9"/>
    <w:rsid w:val="00A407A6"/>
    <w:rsid w:val="00A431CD"/>
    <w:rsid w:val="00A4383C"/>
    <w:rsid w:val="00A46553"/>
    <w:rsid w:val="00A55211"/>
    <w:rsid w:val="00A77CF9"/>
    <w:rsid w:val="00AD61AB"/>
    <w:rsid w:val="00AF087B"/>
    <w:rsid w:val="00AF5496"/>
    <w:rsid w:val="00B15FD5"/>
    <w:rsid w:val="00B23351"/>
    <w:rsid w:val="00B23D46"/>
    <w:rsid w:val="00B26F19"/>
    <w:rsid w:val="00B3446D"/>
    <w:rsid w:val="00B429BF"/>
    <w:rsid w:val="00B42AA0"/>
    <w:rsid w:val="00B5268B"/>
    <w:rsid w:val="00B644D1"/>
    <w:rsid w:val="00B73B71"/>
    <w:rsid w:val="00B7624F"/>
    <w:rsid w:val="00B7746C"/>
    <w:rsid w:val="00B879A6"/>
    <w:rsid w:val="00BA302A"/>
    <w:rsid w:val="00BB0536"/>
    <w:rsid w:val="00BB0785"/>
    <w:rsid w:val="00BD6CCD"/>
    <w:rsid w:val="00BE474C"/>
    <w:rsid w:val="00BE5AA7"/>
    <w:rsid w:val="00BF03EF"/>
    <w:rsid w:val="00BF113C"/>
    <w:rsid w:val="00BF5982"/>
    <w:rsid w:val="00C07EE0"/>
    <w:rsid w:val="00C11100"/>
    <w:rsid w:val="00C11AE1"/>
    <w:rsid w:val="00C23E82"/>
    <w:rsid w:val="00C2497D"/>
    <w:rsid w:val="00C40322"/>
    <w:rsid w:val="00C56BB7"/>
    <w:rsid w:val="00C616F9"/>
    <w:rsid w:val="00C707C6"/>
    <w:rsid w:val="00C72595"/>
    <w:rsid w:val="00C74BA2"/>
    <w:rsid w:val="00C75B3B"/>
    <w:rsid w:val="00C80C29"/>
    <w:rsid w:val="00C81F56"/>
    <w:rsid w:val="00C845AD"/>
    <w:rsid w:val="00C93B49"/>
    <w:rsid w:val="00C96A35"/>
    <w:rsid w:val="00C97677"/>
    <w:rsid w:val="00CA42E3"/>
    <w:rsid w:val="00CC2EFE"/>
    <w:rsid w:val="00CD0A81"/>
    <w:rsid w:val="00CE014E"/>
    <w:rsid w:val="00CF7DE2"/>
    <w:rsid w:val="00D11ED4"/>
    <w:rsid w:val="00D16A11"/>
    <w:rsid w:val="00D2733E"/>
    <w:rsid w:val="00D31EB4"/>
    <w:rsid w:val="00D42E58"/>
    <w:rsid w:val="00D64E97"/>
    <w:rsid w:val="00D71630"/>
    <w:rsid w:val="00D71825"/>
    <w:rsid w:val="00D75F92"/>
    <w:rsid w:val="00D870A8"/>
    <w:rsid w:val="00D87E51"/>
    <w:rsid w:val="00DA084A"/>
    <w:rsid w:val="00DB4CB7"/>
    <w:rsid w:val="00DD2633"/>
    <w:rsid w:val="00DD4B14"/>
    <w:rsid w:val="00DD5B11"/>
    <w:rsid w:val="00DD665F"/>
    <w:rsid w:val="00DF09EF"/>
    <w:rsid w:val="00DF0EF1"/>
    <w:rsid w:val="00DF63F0"/>
    <w:rsid w:val="00E07D40"/>
    <w:rsid w:val="00E11CB2"/>
    <w:rsid w:val="00E139CD"/>
    <w:rsid w:val="00E170C7"/>
    <w:rsid w:val="00E3020F"/>
    <w:rsid w:val="00E44B5E"/>
    <w:rsid w:val="00E51331"/>
    <w:rsid w:val="00E613EA"/>
    <w:rsid w:val="00E749C0"/>
    <w:rsid w:val="00E820EA"/>
    <w:rsid w:val="00E87B8E"/>
    <w:rsid w:val="00E95A68"/>
    <w:rsid w:val="00EA6A4B"/>
    <w:rsid w:val="00EA7102"/>
    <w:rsid w:val="00EB69E3"/>
    <w:rsid w:val="00EC7997"/>
    <w:rsid w:val="00EF6F7D"/>
    <w:rsid w:val="00F07394"/>
    <w:rsid w:val="00F20F32"/>
    <w:rsid w:val="00F213F6"/>
    <w:rsid w:val="00F24A7F"/>
    <w:rsid w:val="00F27FA9"/>
    <w:rsid w:val="00F35043"/>
    <w:rsid w:val="00F356B9"/>
    <w:rsid w:val="00F36319"/>
    <w:rsid w:val="00F36B5E"/>
    <w:rsid w:val="00F55D8F"/>
    <w:rsid w:val="00F72F23"/>
    <w:rsid w:val="00F8097D"/>
    <w:rsid w:val="00F816DC"/>
    <w:rsid w:val="00F86F29"/>
    <w:rsid w:val="00F919D3"/>
    <w:rsid w:val="00F91AC1"/>
    <w:rsid w:val="00F93CD4"/>
    <w:rsid w:val="00FA02C5"/>
    <w:rsid w:val="00FB7BB4"/>
    <w:rsid w:val="00FC7253"/>
    <w:rsid w:val="00FE3A50"/>
    <w:rsid w:val="00FE446D"/>
    <w:rsid w:val="00FE6546"/>
    <w:rsid w:val="00FF225D"/>
    <w:rsid w:val="00FF58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201"/>
  </w:style>
  <w:style w:type="paragraph" w:styleId="1">
    <w:name w:val="heading 1"/>
    <w:basedOn w:val="a"/>
    <w:link w:val="10"/>
    <w:uiPriority w:val="9"/>
    <w:qFormat/>
    <w:rsid w:val="007222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2201"/>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7222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22201"/>
    <w:pPr>
      <w:ind w:left="720"/>
      <w:contextualSpacing/>
    </w:pPr>
    <w:rPr>
      <w:rFonts w:ascii="Calibri" w:eastAsia="Times New Roman" w:hAnsi="Calibri" w:cs="Times New Roman"/>
    </w:rPr>
  </w:style>
  <w:style w:type="table" w:styleId="a5">
    <w:name w:val="Table Grid"/>
    <w:basedOn w:val="a1"/>
    <w:uiPriority w:val="59"/>
    <w:rsid w:val="00D71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9444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944478"/>
    <w:rPr>
      <w:color w:val="0000FF"/>
      <w:u w:val="single"/>
    </w:rPr>
  </w:style>
  <w:style w:type="paragraph" w:customStyle="1" w:styleId="a7">
    <w:name w:val="Р_Обычный"/>
    <w:basedOn w:val="a"/>
    <w:link w:val="a8"/>
    <w:qFormat/>
    <w:rsid w:val="00226599"/>
    <w:pPr>
      <w:spacing w:after="0" w:line="360" w:lineRule="auto"/>
      <w:ind w:firstLine="708"/>
      <w:jc w:val="both"/>
    </w:pPr>
    <w:rPr>
      <w:rFonts w:ascii="Times New Roman" w:eastAsia="Calibri" w:hAnsi="Times New Roman" w:cs="Times New Roman"/>
      <w:color w:val="000000"/>
      <w:sz w:val="28"/>
      <w:szCs w:val="28"/>
      <w:lang w:eastAsia="ru-RU"/>
    </w:rPr>
  </w:style>
  <w:style w:type="character" w:customStyle="1" w:styleId="a8">
    <w:name w:val="Р_Обычный Знак"/>
    <w:basedOn w:val="a0"/>
    <w:link w:val="a7"/>
    <w:rsid w:val="00226599"/>
    <w:rPr>
      <w:rFonts w:ascii="Times New Roman" w:eastAsia="Calibri" w:hAnsi="Times New Roman" w:cs="Times New Roman"/>
      <w:color w:val="000000"/>
      <w:sz w:val="28"/>
      <w:szCs w:val="28"/>
      <w:lang w:eastAsia="ru-RU"/>
    </w:rPr>
  </w:style>
  <w:style w:type="paragraph" w:styleId="a9">
    <w:name w:val="Balloon Text"/>
    <w:basedOn w:val="a"/>
    <w:link w:val="aa"/>
    <w:uiPriority w:val="99"/>
    <w:semiHidden/>
    <w:unhideWhenUsed/>
    <w:rsid w:val="0069249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9249C"/>
    <w:rPr>
      <w:rFonts w:ascii="Tahoma" w:hAnsi="Tahoma" w:cs="Tahoma"/>
      <w:sz w:val="16"/>
      <w:szCs w:val="16"/>
    </w:rPr>
  </w:style>
  <w:style w:type="paragraph" w:styleId="ab">
    <w:name w:val="header"/>
    <w:basedOn w:val="a"/>
    <w:link w:val="ac"/>
    <w:rsid w:val="000E379F"/>
    <w:pPr>
      <w:tabs>
        <w:tab w:val="center" w:pos="4677"/>
        <w:tab w:val="right" w:pos="9355"/>
      </w:tabs>
    </w:pPr>
    <w:rPr>
      <w:rFonts w:ascii="Calibri" w:eastAsia="Times New Roman" w:hAnsi="Calibri" w:cs="Times New Roman"/>
    </w:rPr>
  </w:style>
  <w:style w:type="character" w:customStyle="1" w:styleId="ac">
    <w:name w:val="Верхний колонтитул Знак"/>
    <w:basedOn w:val="a0"/>
    <w:link w:val="ab"/>
    <w:rsid w:val="000E379F"/>
    <w:rPr>
      <w:rFonts w:ascii="Calibri" w:eastAsia="Times New Roman" w:hAnsi="Calibri" w:cs="Times New Roman"/>
    </w:rPr>
  </w:style>
  <w:style w:type="character" w:styleId="ad">
    <w:name w:val="page number"/>
    <w:basedOn w:val="a0"/>
    <w:rsid w:val="000E379F"/>
  </w:style>
  <w:style w:type="character" w:customStyle="1" w:styleId="ae">
    <w:name w:val="Основной текст_"/>
    <w:link w:val="3"/>
    <w:rsid w:val="000E379F"/>
    <w:rPr>
      <w:sz w:val="27"/>
      <w:szCs w:val="27"/>
      <w:shd w:val="clear" w:color="auto" w:fill="FFFFFF"/>
    </w:rPr>
  </w:style>
  <w:style w:type="paragraph" w:customStyle="1" w:styleId="3">
    <w:name w:val="Основной текст3"/>
    <w:basedOn w:val="a"/>
    <w:link w:val="ae"/>
    <w:rsid w:val="000E379F"/>
    <w:pPr>
      <w:widowControl w:val="0"/>
      <w:shd w:val="clear" w:color="auto" w:fill="FFFFFF"/>
      <w:spacing w:after="600" w:line="317" w:lineRule="exact"/>
      <w:ind w:hanging="1440"/>
      <w:jc w:val="both"/>
    </w:pPr>
    <w:rPr>
      <w:sz w:val="27"/>
      <w:szCs w:val="27"/>
    </w:rPr>
  </w:style>
  <w:style w:type="character" w:customStyle="1" w:styleId="af">
    <w:name w:val="Колонтитул"/>
    <w:rsid w:val="000E379F"/>
    <w:rPr>
      <w:rFonts w:ascii="Arial" w:eastAsia="Arial" w:hAnsi="Arial" w:cs="Arial"/>
      <w:b/>
      <w:bCs/>
      <w:i w:val="0"/>
      <w:iCs w:val="0"/>
      <w:smallCaps w:val="0"/>
      <w:strike w:val="0"/>
      <w:color w:val="000000"/>
      <w:spacing w:val="10"/>
      <w:w w:val="100"/>
      <w:position w:val="0"/>
      <w:sz w:val="56"/>
      <w:szCs w:val="56"/>
      <w:u w:val="none"/>
      <w:lang w:val="ru-RU"/>
    </w:rPr>
  </w:style>
  <w:style w:type="character" w:customStyle="1" w:styleId="11">
    <w:name w:val="Заголовок №1_"/>
    <w:link w:val="12"/>
    <w:rsid w:val="000E379F"/>
    <w:rPr>
      <w:rFonts w:ascii="Verdana" w:eastAsia="Verdana" w:hAnsi="Verdana"/>
      <w:b/>
      <w:bCs/>
      <w:sz w:val="55"/>
      <w:szCs w:val="55"/>
      <w:shd w:val="clear" w:color="auto" w:fill="FFFFFF"/>
    </w:rPr>
  </w:style>
  <w:style w:type="paragraph" w:customStyle="1" w:styleId="12">
    <w:name w:val="Заголовок №1"/>
    <w:basedOn w:val="a"/>
    <w:link w:val="11"/>
    <w:rsid w:val="000E379F"/>
    <w:pPr>
      <w:widowControl w:val="0"/>
      <w:shd w:val="clear" w:color="auto" w:fill="FFFFFF"/>
      <w:spacing w:after="0" w:line="672" w:lineRule="exact"/>
      <w:ind w:hanging="1580"/>
      <w:outlineLvl w:val="0"/>
    </w:pPr>
    <w:rPr>
      <w:rFonts w:ascii="Verdana" w:eastAsia="Verdana" w:hAnsi="Verdana"/>
      <w:b/>
      <w:bCs/>
      <w:sz w:val="55"/>
      <w:szCs w:val="55"/>
    </w:rPr>
  </w:style>
  <w:style w:type="paragraph" w:customStyle="1" w:styleId="ConsPlusNormal">
    <w:name w:val="ConsPlusNormal"/>
    <w:rsid w:val="003B0406"/>
    <w:pPr>
      <w:autoSpaceDE w:val="0"/>
      <w:autoSpaceDN w:val="0"/>
      <w:adjustRightInd w:val="0"/>
      <w:spacing w:after="0" w:line="240" w:lineRule="auto"/>
    </w:pPr>
    <w:rPr>
      <w:rFonts w:ascii="Arial" w:eastAsia="Calibri" w:hAnsi="Arial" w:cs="Arial"/>
      <w:sz w:val="20"/>
      <w:szCs w:val="20"/>
    </w:rPr>
  </w:style>
  <w:style w:type="character" w:customStyle="1" w:styleId="blk3">
    <w:name w:val="blk3"/>
    <w:basedOn w:val="a0"/>
    <w:rsid w:val="003B0406"/>
    <w:rPr>
      <w:vanish w:val="0"/>
      <w:webHidden w:val="0"/>
      <w:specVanish w:val="0"/>
    </w:rPr>
  </w:style>
  <w:style w:type="paragraph" w:customStyle="1" w:styleId="13">
    <w:name w:val="Абзац списка1"/>
    <w:basedOn w:val="a"/>
    <w:rsid w:val="00351D27"/>
    <w:pPr>
      <w:ind w:left="720"/>
      <w:contextualSpacing/>
    </w:pPr>
    <w:rPr>
      <w:rFonts w:ascii="Calibri" w:eastAsia="Calibri" w:hAnsi="Calibri" w:cs="Times New Roman"/>
    </w:rPr>
  </w:style>
  <w:style w:type="paragraph" w:styleId="af0">
    <w:name w:val="footnote text"/>
    <w:aliases w:val="footnote text Знак,single space,footnote text Знак1 Знак Знак,footnote text Знак1 Знак Знак ,footnote text,Текст сноски Знак Знак,Текст сноски Знак Знак Знак Знак Знак Знак,Текст сноски Знак Знак Знак Знак Знак Знак Знак Знак"/>
    <w:basedOn w:val="a"/>
    <w:link w:val="af1"/>
    <w:uiPriority w:val="99"/>
    <w:unhideWhenUsed/>
    <w:rsid w:val="00030D61"/>
    <w:pPr>
      <w:spacing w:after="0" w:line="240" w:lineRule="auto"/>
      <w:ind w:firstLine="709"/>
      <w:jc w:val="both"/>
    </w:pPr>
    <w:rPr>
      <w:rFonts w:ascii="Times New Roman" w:eastAsia="Calibri" w:hAnsi="Times New Roman" w:cs="Times New Roman"/>
      <w:sz w:val="20"/>
      <w:szCs w:val="20"/>
    </w:rPr>
  </w:style>
  <w:style w:type="character" w:customStyle="1" w:styleId="af1">
    <w:name w:val="Текст сноски Знак"/>
    <w:aliases w:val="footnote text Знак Знак,single space Знак,footnote text Знак1 Знак Знак Знак,footnote text Знак1 Знак Знак  Знак,footnote text Знак1,Текст сноски Знак Знак Знак,Текст сноски Знак Знак Знак Знак Знак Знак Знак"/>
    <w:basedOn w:val="a0"/>
    <w:link w:val="af0"/>
    <w:uiPriority w:val="99"/>
    <w:rsid w:val="00030D61"/>
    <w:rPr>
      <w:rFonts w:ascii="Times New Roman" w:eastAsia="Calibri" w:hAnsi="Times New Roman" w:cs="Times New Roman"/>
      <w:sz w:val="20"/>
      <w:szCs w:val="20"/>
    </w:rPr>
  </w:style>
  <w:style w:type="character" w:styleId="af2">
    <w:name w:val="footnote reference"/>
    <w:aliases w:val="Знак сноски 1,Знак сноски-FN,Ciae niinee-FN,Referencia nota al pie,4_G"/>
    <w:uiPriority w:val="99"/>
    <w:unhideWhenUsed/>
    <w:rsid w:val="00F35043"/>
    <w:rPr>
      <w:vertAlign w:val="superscript"/>
    </w:rPr>
  </w:style>
  <w:style w:type="character" w:styleId="af3">
    <w:name w:val="Strong"/>
    <w:uiPriority w:val="22"/>
    <w:qFormat/>
    <w:rsid w:val="00F35043"/>
    <w:rPr>
      <w:b/>
      <w:bCs/>
    </w:rPr>
  </w:style>
  <w:style w:type="character" w:customStyle="1" w:styleId="5">
    <w:name w:val="Основной текст (5)_"/>
    <w:link w:val="50"/>
    <w:rsid w:val="006D1F4A"/>
    <w:rPr>
      <w:b/>
      <w:bCs/>
      <w:sz w:val="27"/>
      <w:szCs w:val="27"/>
      <w:shd w:val="clear" w:color="auto" w:fill="FFFFFF"/>
    </w:rPr>
  </w:style>
  <w:style w:type="paragraph" w:customStyle="1" w:styleId="50">
    <w:name w:val="Основной текст (5)"/>
    <w:basedOn w:val="a"/>
    <w:link w:val="5"/>
    <w:rsid w:val="006D1F4A"/>
    <w:pPr>
      <w:widowControl w:val="0"/>
      <w:shd w:val="clear" w:color="auto" w:fill="FFFFFF"/>
      <w:spacing w:before="4800" w:after="60" w:line="0" w:lineRule="atLeast"/>
      <w:ind w:hanging="620"/>
      <w:jc w:val="center"/>
    </w:pPr>
    <w:rPr>
      <w:b/>
      <w:bCs/>
      <w:sz w:val="27"/>
      <w:szCs w:val="27"/>
    </w:rPr>
  </w:style>
  <w:style w:type="character" w:customStyle="1" w:styleId="14">
    <w:name w:val="Заголовок №1 + Малые прописные"/>
    <w:rsid w:val="003E7136"/>
    <w:rPr>
      <w:rFonts w:ascii="Times New Roman" w:eastAsia="Times New Roman" w:hAnsi="Times New Roman" w:cs="Times New Roman"/>
      <w:b w:val="0"/>
      <w:bCs w:val="0"/>
      <w:i w:val="0"/>
      <w:iCs w:val="0"/>
      <w:smallCaps/>
      <w:strike w:val="0"/>
      <w:color w:val="000000"/>
      <w:spacing w:val="0"/>
      <w:w w:val="100"/>
      <w:position w:val="0"/>
      <w:sz w:val="27"/>
      <w:szCs w:val="27"/>
      <w:u w:val="none"/>
      <w:lang w:val="ru-RU" w:bidi="ar-SA"/>
    </w:rPr>
  </w:style>
  <w:style w:type="character" w:customStyle="1" w:styleId="af4">
    <w:name w:val="Сноска_"/>
    <w:link w:val="af5"/>
    <w:rsid w:val="00EA7102"/>
    <w:rPr>
      <w:b/>
      <w:bCs/>
      <w:sz w:val="19"/>
      <w:szCs w:val="19"/>
      <w:shd w:val="clear" w:color="auto" w:fill="FFFFFF"/>
    </w:rPr>
  </w:style>
  <w:style w:type="paragraph" w:customStyle="1" w:styleId="af5">
    <w:name w:val="Сноска"/>
    <w:basedOn w:val="a"/>
    <w:link w:val="af4"/>
    <w:rsid w:val="00EA7102"/>
    <w:pPr>
      <w:widowControl w:val="0"/>
      <w:shd w:val="clear" w:color="auto" w:fill="FFFFFF"/>
      <w:spacing w:after="0" w:line="230" w:lineRule="exact"/>
    </w:pPr>
    <w:rPr>
      <w:b/>
      <w:bCs/>
      <w:sz w:val="19"/>
      <w:szCs w:val="19"/>
    </w:rPr>
  </w:style>
  <w:style w:type="character" w:customStyle="1" w:styleId="af6">
    <w:name w:val="Основной текст + Полужирный"/>
    <w:rsid w:val="00451CF1"/>
    <w:rPr>
      <w:rFonts w:ascii="Times New Roman" w:eastAsia="Times New Roman" w:hAnsi="Times New Roman" w:cs="Times New Roman"/>
      <w:b/>
      <w:bCs/>
      <w:i w:val="0"/>
      <w:iCs w:val="0"/>
      <w:smallCaps w:val="0"/>
      <w:strike w:val="0"/>
      <w:color w:val="000000"/>
      <w:spacing w:val="0"/>
      <w:w w:val="100"/>
      <w:position w:val="0"/>
      <w:sz w:val="27"/>
      <w:szCs w:val="27"/>
      <w:u w:val="none"/>
      <w:lang w:val="ru-RU" w:bidi="ar-SA"/>
    </w:rPr>
  </w:style>
  <w:style w:type="character" w:customStyle="1" w:styleId="51">
    <w:name w:val="Основной текст (5) + Не полужирный"/>
    <w:rsid w:val="00451CF1"/>
    <w:rPr>
      <w:b/>
      <w:bCs/>
      <w:color w:val="000000"/>
      <w:spacing w:val="0"/>
      <w:w w:val="100"/>
      <w:position w:val="0"/>
      <w:sz w:val="27"/>
      <w:szCs w:val="27"/>
      <w:lang w:val="ru-RU" w:bidi="ar-SA"/>
    </w:rPr>
  </w:style>
  <w:style w:type="paragraph" w:styleId="af7">
    <w:name w:val="footer"/>
    <w:basedOn w:val="a"/>
    <w:link w:val="af8"/>
    <w:uiPriority w:val="99"/>
    <w:unhideWhenUsed/>
    <w:rsid w:val="006472D9"/>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6472D9"/>
  </w:style>
  <w:style w:type="paragraph" w:customStyle="1" w:styleId="2">
    <w:name w:val="Абзац списка2"/>
    <w:basedOn w:val="a"/>
    <w:rsid w:val="00B7624F"/>
    <w:pPr>
      <w:ind w:left="720"/>
      <w:contextualSpacing/>
    </w:pPr>
    <w:rPr>
      <w:rFonts w:ascii="Calibri" w:eastAsia="Calibri" w:hAnsi="Calibri" w:cs="Times New Roman"/>
    </w:rPr>
  </w:style>
  <w:style w:type="character" w:customStyle="1" w:styleId="20">
    <w:name w:val="Подпись к таблице (2)_"/>
    <w:link w:val="21"/>
    <w:rsid w:val="00F8097D"/>
    <w:rPr>
      <w:b/>
      <w:bCs/>
      <w:sz w:val="27"/>
      <w:szCs w:val="27"/>
      <w:shd w:val="clear" w:color="auto" w:fill="FFFFFF"/>
    </w:rPr>
  </w:style>
  <w:style w:type="paragraph" w:customStyle="1" w:styleId="21">
    <w:name w:val="Подпись к таблице (2)"/>
    <w:basedOn w:val="a"/>
    <w:link w:val="20"/>
    <w:rsid w:val="00F8097D"/>
    <w:pPr>
      <w:widowControl w:val="0"/>
      <w:shd w:val="clear" w:color="auto" w:fill="FFFFFF"/>
      <w:spacing w:after="0" w:line="326" w:lineRule="exact"/>
      <w:jc w:val="both"/>
    </w:pPr>
    <w:rPr>
      <w:b/>
      <w:bCs/>
      <w:sz w:val="27"/>
      <w:szCs w:val="27"/>
    </w:rPr>
  </w:style>
  <w:style w:type="paragraph" w:customStyle="1" w:styleId="print">
    <w:name w:val="print"/>
    <w:basedOn w:val="a"/>
    <w:rsid w:val="006A01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uso-counter">
    <w:name w:val="pluso-counter"/>
    <w:basedOn w:val="a0"/>
    <w:rsid w:val="006A01EC"/>
  </w:style>
  <w:style w:type="paragraph" w:customStyle="1" w:styleId="copy">
    <w:name w:val="copy"/>
    <w:basedOn w:val="a"/>
    <w:rsid w:val="006A01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imax">
    <w:name w:val="nimax"/>
    <w:basedOn w:val="a"/>
    <w:rsid w:val="006A01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No Spacing"/>
    <w:uiPriority w:val="1"/>
    <w:qFormat/>
    <w:rsid w:val="00D870A8"/>
    <w:pPr>
      <w:spacing w:after="0" w:line="240" w:lineRule="auto"/>
    </w:pPr>
    <w:rPr>
      <w:rFonts w:ascii="Calibri" w:eastAsia="Calibri" w:hAnsi="Calibri" w:cs="Times New Roman"/>
    </w:rPr>
  </w:style>
  <w:style w:type="paragraph" w:customStyle="1" w:styleId="SingleTxtGR">
    <w:name w:val="_ Single Txt_GR"/>
    <w:basedOn w:val="a"/>
    <w:rsid w:val="00D870A8"/>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cs="Times New Roman"/>
      <w:w w:val="103"/>
      <w:sz w:val="20"/>
      <w:szCs w:val="20"/>
    </w:rPr>
  </w:style>
  <w:style w:type="character" w:customStyle="1" w:styleId="r">
    <w:name w:val="r"/>
    <w:basedOn w:val="a0"/>
    <w:rsid w:val="00D870A8"/>
  </w:style>
  <w:style w:type="character" w:customStyle="1" w:styleId="f">
    <w:name w:val="f"/>
    <w:basedOn w:val="a0"/>
    <w:rsid w:val="00D870A8"/>
  </w:style>
  <w:style w:type="character" w:styleId="afa">
    <w:name w:val="Emphasis"/>
    <w:basedOn w:val="a0"/>
    <w:uiPriority w:val="20"/>
    <w:qFormat/>
    <w:rsid w:val="00D31EB4"/>
    <w:rPr>
      <w:i/>
      <w:iCs/>
    </w:rPr>
  </w:style>
  <w:style w:type="paragraph" w:styleId="afb">
    <w:name w:val="Body Text Indent"/>
    <w:basedOn w:val="a"/>
    <w:link w:val="afc"/>
    <w:semiHidden/>
    <w:unhideWhenUsed/>
    <w:rsid w:val="00872BA6"/>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semiHidden/>
    <w:rsid w:val="00872BA6"/>
    <w:rPr>
      <w:rFonts w:ascii="Times New Roman" w:eastAsia="Times New Roman" w:hAnsi="Times New Roman" w:cs="Times New Roman"/>
      <w:sz w:val="24"/>
      <w:szCs w:val="24"/>
      <w:lang w:eastAsia="ru-RU"/>
    </w:rPr>
  </w:style>
  <w:style w:type="character" w:customStyle="1" w:styleId="120">
    <w:name w:val="Основной текст (12)_"/>
    <w:link w:val="121"/>
    <w:uiPriority w:val="99"/>
    <w:locked/>
    <w:rsid w:val="00662C99"/>
    <w:rPr>
      <w:rFonts w:cs="Times New Roman"/>
      <w:b/>
      <w:bCs/>
      <w:sz w:val="18"/>
      <w:szCs w:val="18"/>
      <w:shd w:val="clear" w:color="auto" w:fill="FFFFFF"/>
    </w:rPr>
  </w:style>
  <w:style w:type="paragraph" w:customStyle="1" w:styleId="121">
    <w:name w:val="Основной текст (12)"/>
    <w:basedOn w:val="a"/>
    <w:link w:val="120"/>
    <w:uiPriority w:val="99"/>
    <w:rsid w:val="00662C99"/>
    <w:pPr>
      <w:shd w:val="clear" w:color="auto" w:fill="FFFFFF"/>
      <w:spacing w:before="180" w:after="180" w:line="245" w:lineRule="exact"/>
      <w:jc w:val="center"/>
    </w:pPr>
    <w:rPr>
      <w:rFonts w:cs="Times New Roman"/>
      <w:b/>
      <w:bCs/>
      <w:sz w:val="18"/>
      <w:szCs w:val="18"/>
    </w:rPr>
  </w:style>
  <w:style w:type="paragraph" w:customStyle="1" w:styleId="Heading">
    <w:name w:val="Heading"/>
    <w:uiPriority w:val="99"/>
    <w:rsid w:val="0000676D"/>
    <w:pPr>
      <w:autoSpaceDE w:val="0"/>
      <w:autoSpaceDN w:val="0"/>
      <w:adjustRightInd w:val="0"/>
      <w:spacing w:after="0" w:line="240" w:lineRule="auto"/>
    </w:pPr>
    <w:rPr>
      <w:rFonts w:ascii="Arial" w:eastAsia="Times New Roman" w:hAnsi="Arial" w:cs="Arial"/>
      <w:b/>
      <w:bCs/>
      <w:lang w:eastAsia="ru-RU"/>
    </w:rPr>
  </w:style>
  <w:style w:type="paragraph" w:customStyle="1" w:styleId="chapterstyle">
    <w:name w:val="chapter_style"/>
    <w:basedOn w:val="a"/>
    <w:uiPriority w:val="99"/>
    <w:rsid w:val="0000676D"/>
    <w:pPr>
      <w:spacing w:before="100" w:beforeAutospacing="1" w:after="100" w:afterAutospacing="1" w:line="240" w:lineRule="auto"/>
      <w:jc w:val="center"/>
    </w:pPr>
    <w:rPr>
      <w:rFonts w:ascii="Verdana" w:eastAsia="Times New Roman" w:hAnsi="Verdana" w:cs="Times New Roman"/>
      <w:b/>
      <w:bCs/>
      <w:sz w:val="21"/>
      <w:szCs w:val="21"/>
      <w:lang w:eastAsia="ru-RU"/>
    </w:rPr>
  </w:style>
  <w:style w:type="character" w:customStyle="1" w:styleId="chapterstyle1">
    <w:name w:val="chapter_style1"/>
    <w:uiPriority w:val="99"/>
    <w:rsid w:val="0000676D"/>
    <w:rPr>
      <w:rFonts w:ascii="Verdana" w:hAnsi="Verdana" w:cs="Times New Roman"/>
      <w:b/>
      <w:bCs/>
      <w:sz w:val="21"/>
      <w:szCs w:val="21"/>
    </w:rPr>
  </w:style>
  <w:style w:type="paragraph" w:customStyle="1" w:styleId="ConsTitle">
    <w:name w:val="ConsTitle"/>
    <w:uiPriority w:val="99"/>
    <w:rsid w:val="0000676D"/>
    <w:pPr>
      <w:widowControl w:val="0"/>
      <w:autoSpaceDE w:val="0"/>
      <w:autoSpaceDN w:val="0"/>
      <w:adjustRightInd w:val="0"/>
      <w:spacing w:after="0" w:line="240" w:lineRule="auto"/>
    </w:pPr>
    <w:rPr>
      <w:rFonts w:ascii="Arial" w:eastAsia="Times New Roman" w:hAnsi="Arial" w:cs="Times New Roman"/>
      <w:b/>
      <w:sz w:val="1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201"/>
  </w:style>
  <w:style w:type="paragraph" w:styleId="1">
    <w:name w:val="heading 1"/>
    <w:basedOn w:val="a"/>
    <w:link w:val="10"/>
    <w:uiPriority w:val="9"/>
    <w:qFormat/>
    <w:rsid w:val="007222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2201"/>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7222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22201"/>
    <w:pPr>
      <w:ind w:left="720"/>
      <w:contextualSpacing/>
    </w:pPr>
    <w:rPr>
      <w:rFonts w:ascii="Calibri" w:eastAsia="Times New Roman" w:hAnsi="Calibri" w:cs="Times New Roman"/>
    </w:rPr>
  </w:style>
  <w:style w:type="table" w:styleId="a5">
    <w:name w:val="Table Grid"/>
    <w:basedOn w:val="a1"/>
    <w:uiPriority w:val="59"/>
    <w:rsid w:val="00D71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9444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944478"/>
    <w:rPr>
      <w:color w:val="0000FF"/>
      <w:u w:val="single"/>
    </w:rPr>
  </w:style>
  <w:style w:type="paragraph" w:customStyle="1" w:styleId="a7">
    <w:name w:val="Р_Обычный"/>
    <w:basedOn w:val="a"/>
    <w:link w:val="a8"/>
    <w:qFormat/>
    <w:rsid w:val="00226599"/>
    <w:pPr>
      <w:spacing w:after="0" w:line="360" w:lineRule="auto"/>
      <w:ind w:firstLine="708"/>
      <w:jc w:val="both"/>
    </w:pPr>
    <w:rPr>
      <w:rFonts w:ascii="Times New Roman" w:eastAsia="Calibri" w:hAnsi="Times New Roman" w:cs="Times New Roman"/>
      <w:color w:val="000000"/>
      <w:sz w:val="28"/>
      <w:szCs w:val="28"/>
      <w:lang w:eastAsia="ru-RU"/>
    </w:rPr>
  </w:style>
  <w:style w:type="character" w:customStyle="1" w:styleId="a8">
    <w:name w:val="Р_Обычный Знак"/>
    <w:basedOn w:val="a0"/>
    <w:link w:val="a7"/>
    <w:rsid w:val="00226599"/>
    <w:rPr>
      <w:rFonts w:ascii="Times New Roman" w:eastAsia="Calibri" w:hAnsi="Times New Roman" w:cs="Times New Roman"/>
      <w:color w:val="000000"/>
      <w:sz w:val="28"/>
      <w:szCs w:val="28"/>
      <w:lang w:eastAsia="ru-RU"/>
    </w:rPr>
  </w:style>
  <w:style w:type="paragraph" w:styleId="a9">
    <w:name w:val="Balloon Text"/>
    <w:basedOn w:val="a"/>
    <w:link w:val="aa"/>
    <w:uiPriority w:val="99"/>
    <w:semiHidden/>
    <w:unhideWhenUsed/>
    <w:rsid w:val="0069249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9249C"/>
    <w:rPr>
      <w:rFonts w:ascii="Tahoma" w:hAnsi="Tahoma" w:cs="Tahoma"/>
      <w:sz w:val="16"/>
      <w:szCs w:val="16"/>
    </w:rPr>
  </w:style>
  <w:style w:type="paragraph" w:styleId="ab">
    <w:name w:val="header"/>
    <w:basedOn w:val="a"/>
    <w:link w:val="ac"/>
    <w:rsid w:val="000E379F"/>
    <w:pPr>
      <w:tabs>
        <w:tab w:val="center" w:pos="4677"/>
        <w:tab w:val="right" w:pos="9355"/>
      </w:tabs>
    </w:pPr>
    <w:rPr>
      <w:rFonts w:ascii="Calibri" w:eastAsia="Times New Roman" w:hAnsi="Calibri" w:cs="Times New Roman"/>
    </w:rPr>
  </w:style>
  <w:style w:type="character" w:customStyle="1" w:styleId="ac">
    <w:name w:val="Верхний колонтитул Знак"/>
    <w:basedOn w:val="a0"/>
    <w:link w:val="ab"/>
    <w:rsid w:val="000E379F"/>
    <w:rPr>
      <w:rFonts w:ascii="Calibri" w:eastAsia="Times New Roman" w:hAnsi="Calibri" w:cs="Times New Roman"/>
    </w:rPr>
  </w:style>
  <w:style w:type="character" w:styleId="ad">
    <w:name w:val="page number"/>
    <w:basedOn w:val="a0"/>
    <w:rsid w:val="000E379F"/>
  </w:style>
  <w:style w:type="character" w:customStyle="1" w:styleId="ae">
    <w:name w:val="Основной текст_"/>
    <w:link w:val="3"/>
    <w:rsid w:val="000E379F"/>
    <w:rPr>
      <w:sz w:val="27"/>
      <w:szCs w:val="27"/>
      <w:shd w:val="clear" w:color="auto" w:fill="FFFFFF"/>
    </w:rPr>
  </w:style>
  <w:style w:type="paragraph" w:customStyle="1" w:styleId="3">
    <w:name w:val="Основной текст3"/>
    <w:basedOn w:val="a"/>
    <w:link w:val="ae"/>
    <w:rsid w:val="000E379F"/>
    <w:pPr>
      <w:widowControl w:val="0"/>
      <w:shd w:val="clear" w:color="auto" w:fill="FFFFFF"/>
      <w:spacing w:after="600" w:line="317" w:lineRule="exact"/>
      <w:ind w:hanging="1440"/>
      <w:jc w:val="both"/>
    </w:pPr>
    <w:rPr>
      <w:sz w:val="27"/>
      <w:szCs w:val="27"/>
    </w:rPr>
  </w:style>
  <w:style w:type="character" w:customStyle="1" w:styleId="af">
    <w:name w:val="Колонтитул"/>
    <w:rsid w:val="000E379F"/>
    <w:rPr>
      <w:rFonts w:ascii="Arial" w:eastAsia="Arial" w:hAnsi="Arial" w:cs="Arial"/>
      <w:b/>
      <w:bCs/>
      <w:i w:val="0"/>
      <w:iCs w:val="0"/>
      <w:smallCaps w:val="0"/>
      <w:strike w:val="0"/>
      <w:color w:val="000000"/>
      <w:spacing w:val="10"/>
      <w:w w:val="100"/>
      <w:position w:val="0"/>
      <w:sz w:val="56"/>
      <w:szCs w:val="56"/>
      <w:u w:val="none"/>
      <w:lang w:val="ru-RU"/>
    </w:rPr>
  </w:style>
  <w:style w:type="character" w:customStyle="1" w:styleId="11">
    <w:name w:val="Заголовок №1_"/>
    <w:link w:val="12"/>
    <w:rsid w:val="000E379F"/>
    <w:rPr>
      <w:rFonts w:ascii="Verdana" w:eastAsia="Verdana" w:hAnsi="Verdana"/>
      <w:b/>
      <w:bCs/>
      <w:sz w:val="55"/>
      <w:szCs w:val="55"/>
      <w:shd w:val="clear" w:color="auto" w:fill="FFFFFF"/>
    </w:rPr>
  </w:style>
  <w:style w:type="paragraph" w:customStyle="1" w:styleId="12">
    <w:name w:val="Заголовок №1"/>
    <w:basedOn w:val="a"/>
    <w:link w:val="11"/>
    <w:rsid w:val="000E379F"/>
    <w:pPr>
      <w:widowControl w:val="0"/>
      <w:shd w:val="clear" w:color="auto" w:fill="FFFFFF"/>
      <w:spacing w:after="0" w:line="672" w:lineRule="exact"/>
      <w:ind w:hanging="1580"/>
      <w:outlineLvl w:val="0"/>
    </w:pPr>
    <w:rPr>
      <w:rFonts w:ascii="Verdana" w:eastAsia="Verdana" w:hAnsi="Verdana"/>
      <w:b/>
      <w:bCs/>
      <w:sz w:val="55"/>
      <w:szCs w:val="55"/>
    </w:rPr>
  </w:style>
  <w:style w:type="paragraph" w:customStyle="1" w:styleId="ConsPlusNormal">
    <w:name w:val="ConsPlusNormal"/>
    <w:rsid w:val="003B0406"/>
    <w:pPr>
      <w:autoSpaceDE w:val="0"/>
      <w:autoSpaceDN w:val="0"/>
      <w:adjustRightInd w:val="0"/>
      <w:spacing w:after="0" w:line="240" w:lineRule="auto"/>
    </w:pPr>
    <w:rPr>
      <w:rFonts w:ascii="Arial" w:eastAsia="Calibri" w:hAnsi="Arial" w:cs="Arial"/>
      <w:sz w:val="20"/>
      <w:szCs w:val="20"/>
    </w:rPr>
  </w:style>
  <w:style w:type="character" w:customStyle="1" w:styleId="blk3">
    <w:name w:val="blk3"/>
    <w:basedOn w:val="a0"/>
    <w:rsid w:val="003B0406"/>
    <w:rPr>
      <w:vanish w:val="0"/>
      <w:webHidden w:val="0"/>
      <w:specVanish w:val="0"/>
    </w:rPr>
  </w:style>
  <w:style w:type="paragraph" w:customStyle="1" w:styleId="13">
    <w:name w:val="Абзац списка1"/>
    <w:basedOn w:val="a"/>
    <w:rsid w:val="00351D27"/>
    <w:pPr>
      <w:ind w:left="720"/>
      <w:contextualSpacing/>
    </w:pPr>
    <w:rPr>
      <w:rFonts w:ascii="Calibri" w:eastAsia="Calibri" w:hAnsi="Calibri" w:cs="Times New Roman"/>
    </w:rPr>
  </w:style>
  <w:style w:type="paragraph" w:styleId="af0">
    <w:name w:val="footnote text"/>
    <w:aliases w:val="footnote text Знак,single space,footnote text Знак1 Знак Знак,footnote text Знак1 Знак Знак ,footnote text,Текст сноски Знак Знак,Текст сноски Знак Знак Знак Знак Знак Знак,Текст сноски Знак Знак Знак Знак Знак Знак Знак Знак"/>
    <w:basedOn w:val="a"/>
    <w:link w:val="af1"/>
    <w:uiPriority w:val="99"/>
    <w:unhideWhenUsed/>
    <w:rsid w:val="00030D61"/>
    <w:pPr>
      <w:spacing w:after="0" w:line="240" w:lineRule="auto"/>
      <w:ind w:firstLine="709"/>
      <w:jc w:val="both"/>
    </w:pPr>
    <w:rPr>
      <w:rFonts w:ascii="Times New Roman" w:eastAsia="Calibri" w:hAnsi="Times New Roman" w:cs="Times New Roman"/>
      <w:sz w:val="20"/>
      <w:szCs w:val="20"/>
      <w:lang w:val="x-none"/>
    </w:rPr>
  </w:style>
  <w:style w:type="character" w:customStyle="1" w:styleId="af1">
    <w:name w:val="Текст сноски Знак"/>
    <w:aliases w:val="footnote text Знак Знак,single space Знак,footnote text Знак1 Знак Знак Знак,footnote text Знак1 Знак Знак  Знак,footnote text Знак1,Текст сноски Знак Знак Знак,Текст сноски Знак Знак Знак Знак Знак Знак Знак"/>
    <w:basedOn w:val="a0"/>
    <w:link w:val="af0"/>
    <w:uiPriority w:val="99"/>
    <w:rsid w:val="00030D61"/>
    <w:rPr>
      <w:rFonts w:ascii="Times New Roman" w:eastAsia="Calibri" w:hAnsi="Times New Roman" w:cs="Times New Roman"/>
      <w:sz w:val="20"/>
      <w:szCs w:val="20"/>
      <w:lang w:val="x-none"/>
    </w:rPr>
  </w:style>
  <w:style w:type="character" w:styleId="af2">
    <w:name w:val="footnote reference"/>
    <w:aliases w:val="Знак сноски 1,Знак сноски-FN,Ciae niinee-FN,Referencia nota al pie,4_G"/>
    <w:uiPriority w:val="99"/>
    <w:unhideWhenUsed/>
    <w:rsid w:val="00F35043"/>
    <w:rPr>
      <w:vertAlign w:val="superscript"/>
    </w:rPr>
  </w:style>
  <w:style w:type="character" w:styleId="af3">
    <w:name w:val="Strong"/>
    <w:uiPriority w:val="22"/>
    <w:qFormat/>
    <w:rsid w:val="00F35043"/>
    <w:rPr>
      <w:b/>
      <w:bCs/>
    </w:rPr>
  </w:style>
  <w:style w:type="character" w:customStyle="1" w:styleId="5">
    <w:name w:val="Основной текст (5)_"/>
    <w:link w:val="50"/>
    <w:rsid w:val="006D1F4A"/>
    <w:rPr>
      <w:b/>
      <w:bCs/>
      <w:sz w:val="27"/>
      <w:szCs w:val="27"/>
      <w:shd w:val="clear" w:color="auto" w:fill="FFFFFF"/>
    </w:rPr>
  </w:style>
  <w:style w:type="paragraph" w:customStyle="1" w:styleId="50">
    <w:name w:val="Основной текст (5)"/>
    <w:basedOn w:val="a"/>
    <w:link w:val="5"/>
    <w:rsid w:val="006D1F4A"/>
    <w:pPr>
      <w:widowControl w:val="0"/>
      <w:shd w:val="clear" w:color="auto" w:fill="FFFFFF"/>
      <w:spacing w:before="4800" w:after="60" w:line="0" w:lineRule="atLeast"/>
      <w:ind w:hanging="620"/>
      <w:jc w:val="center"/>
    </w:pPr>
    <w:rPr>
      <w:b/>
      <w:bCs/>
      <w:sz w:val="27"/>
      <w:szCs w:val="27"/>
    </w:rPr>
  </w:style>
  <w:style w:type="character" w:customStyle="1" w:styleId="14">
    <w:name w:val="Заголовок №1 + Малые прописные"/>
    <w:rsid w:val="003E7136"/>
    <w:rPr>
      <w:rFonts w:ascii="Times New Roman" w:eastAsia="Times New Roman" w:hAnsi="Times New Roman" w:cs="Times New Roman"/>
      <w:b w:val="0"/>
      <w:bCs w:val="0"/>
      <w:i w:val="0"/>
      <w:iCs w:val="0"/>
      <w:smallCaps/>
      <w:strike w:val="0"/>
      <w:color w:val="000000"/>
      <w:spacing w:val="0"/>
      <w:w w:val="100"/>
      <w:position w:val="0"/>
      <w:sz w:val="27"/>
      <w:szCs w:val="27"/>
      <w:u w:val="none"/>
      <w:lang w:val="ru-RU" w:bidi="ar-SA"/>
    </w:rPr>
  </w:style>
  <w:style w:type="character" w:customStyle="1" w:styleId="af4">
    <w:name w:val="Сноска_"/>
    <w:link w:val="af5"/>
    <w:rsid w:val="00EA7102"/>
    <w:rPr>
      <w:b/>
      <w:bCs/>
      <w:sz w:val="19"/>
      <w:szCs w:val="19"/>
      <w:shd w:val="clear" w:color="auto" w:fill="FFFFFF"/>
    </w:rPr>
  </w:style>
  <w:style w:type="paragraph" w:customStyle="1" w:styleId="af5">
    <w:name w:val="Сноска"/>
    <w:basedOn w:val="a"/>
    <w:link w:val="af4"/>
    <w:rsid w:val="00EA7102"/>
    <w:pPr>
      <w:widowControl w:val="0"/>
      <w:shd w:val="clear" w:color="auto" w:fill="FFFFFF"/>
      <w:spacing w:after="0" w:line="230" w:lineRule="exact"/>
    </w:pPr>
    <w:rPr>
      <w:b/>
      <w:bCs/>
      <w:sz w:val="19"/>
      <w:szCs w:val="19"/>
    </w:rPr>
  </w:style>
  <w:style w:type="character" w:customStyle="1" w:styleId="af6">
    <w:name w:val="Основной текст + Полужирный"/>
    <w:rsid w:val="00451CF1"/>
    <w:rPr>
      <w:rFonts w:ascii="Times New Roman" w:eastAsia="Times New Roman" w:hAnsi="Times New Roman" w:cs="Times New Roman"/>
      <w:b/>
      <w:bCs/>
      <w:i w:val="0"/>
      <w:iCs w:val="0"/>
      <w:smallCaps w:val="0"/>
      <w:strike w:val="0"/>
      <w:color w:val="000000"/>
      <w:spacing w:val="0"/>
      <w:w w:val="100"/>
      <w:position w:val="0"/>
      <w:sz w:val="27"/>
      <w:szCs w:val="27"/>
      <w:u w:val="none"/>
      <w:lang w:val="ru-RU" w:bidi="ar-SA"/>
    </w:rPr>
  </w:style>
  <w:style w:type="character" w:customStyle="1" w:styleId="51">
    <w:name w:val="Основной текст (5) + Не полужирный"/>
    <w:rsid w:val="00451CF1"/>
    <w:rPr>
      <w:b/>
      <w:bCs/>
      <w:color w:val="000000"/>
      <w:spacing w:val="0"/>
      <w:w w:val="100"/>
      <w:position w:val="0"/>
      <w:sz w:val="27"/>
      <w:szCs w:val="27"/>
      <w:lang w:val="ru-RU" w:bidi="ar-SA"/>
    </w:rPr>
  </w:style>
  <w:style w:type="paragraph" w:styleId="af7">
    <w:name w:val="footer"/>
    <w:basedOn w:val="a"/>
    <w:link w:val="af8"/>
    <w:uiPriority w:val="99"/>
    <w:unhideWhenUsed/>
    <w:rsid w:val="006472D9"/>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6472D9"/>
  </w:style>
  <w:style w:type="paragraph" w:customStyle="1" w:styleId="2">
    <w:name w:val="Абзац списка2"/>
    <w:basedOn w:val="a"/>
    <w:rsid w:val="00B7624F"/>
    <w:pPr>
      <w:ind w:left="720"/>
      <w:contextualSpacing/>
    </w:pPr>
    <w:rPr>
      <w:rFonts w:ascii="Calibri" w:eastAsia="Calibri" w:hAnsi="Calibri" w:cs="Times New Roman"/>
    </w:rPr>
  </w:style>
  <w:style w:type="character" w:customStyle="1" w:styleId="20">
    <w:name w:val="Подпись к таблице (2)_"/>
    <w:link w:val="21"/>
    <w:rsid w:val="00F8097D"/>
    <w:rPr>
      <w:b/>
      <w:bCs/>
      <w:sz w:val="27"/>
      <w:szCs w:val="27"/>
      <w:shd w:val="clear" w:color="auto" w:fill="FFFFFF"/>
    </w:rPr>
  </w:style>
  <w:style w:type="paragraph" w:customStyle="1" w:styleId="21">
    <w:name w:val="Подпись к таблице (2)"/>
    <w:basedOn w:val="a"/>
    <w:link w:val="20"/>
    <w:rsid w:val="00F8097D"/>
    <w:pPr>
      <w:widowControl w:val="0"/>
      <w:shd w:val="clear" w:color="auto" w:fill="FFFFFF"/>
      <w:spacing w:after="0" w:line="326" w:lineRule="exact"/>
      <w:jc w:val="both"/>
    </w:pPr>
    <w:rPr>
      <w:b/>
      <w:bCs/>
      <w:sz w:val="27"/>
      <w:szCs w:val="27"/>
    </w:rPr>
  </w:style>
  <w:style w:type="paragraph" w:customStyle="1" w:styleId="print">
    <w:name w:val="print"/>
    <w:basedOn w:val="a"/>
    <w:rsid w:val="006A01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uso-counter">
    <w:name w:val="pluso-counter"/>
    <w:basedOn w:val="a0"/>
    <w:rsid w:val="006A01EC"/>
  </w:style>
  <w:style w:type="paragraph" w:customStyle="1" w:styleId="copy">
    <w:name w:val="copy"/>
    <w:basedOn w:val="a"/>
    <w:rsid w:val="006A01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imax">
    <w:name w:val="nimax"/>
    <w:basedOn w:val="a"/>
    <w:rsid w:val="006A01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No Spacing"/>
    <w:uiPriority w:val="1"/>
    <w:qFormat/>
    <w:rsid w:val="00D870A8"/>
    <w:pPr>
      <w:spacing w:after="0" w:line="240" w:lineRule="auto"/>
    </w:pPr>
    <w:rPr>
      <w:rFonts w:ascii="Calibri" w:eastAsia="Calibri" w:hAnsi="Calibri" w:cs="Times New Roman"/>
    </w:rPr>
  </w:style>
  <w:style w:type="paragraph" w:customStyle="1" w:styleId="SingleTxtGR">
    <w:name w:val="_ Single Txt_GR"/>
    <w:basedOn w:val="a"/>
    <w:rsid w:val="00D870A8"/>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cs="Times New Roman"/>
      <w:w w:val="103"/>
      <w:sz w:val="20"/>
      <w:szCs w:val="20"/>
    </w:rPr>
  </w:style>
  <w:style w:type="character" w:customStyle="1" w:styleId="r">
    <w:name w:val="r"/>
    <w:basedOn w:val="a0"/>
    <w:rsid w:val="00D870A8"/>
  </w:style>
  <w:style w:type="character" w:customStyle="1" w:styleId="f">
    <w:name w:val="f"/>
    <w:basedOn w:val="a0"/>
    <w:rsid w:val="00D870A8"/>
  </w:style>
  <w:style w:type="character" w:styleId="afa">
    <w:name w:val="Emphasis"/>
    <w:basedOn w:val="a0"/>
    <w:uiPriority w:val="20"/>
    <w:qFormat/>
    <w:rsid w:val="00D31E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57277">
      <w:bodyDiv w:val="1"/>
      <w:marLeft w:val="0"/>
      <w:marRight w:val="0"/>
      <w:marTop w:val="0"/>
      <w:marBottom w:val="0"/>
      <w:divBdr>
        <w:top w:val="none" w:sz="0" w:space="0" w:color="auto"/>
        <w:left w:val="none" w:sz="0" w:space="0" w:color="auto"/>
        <w:bottom w:val="none" w:sz="0" w:space="0" w:color="auto"/>
        <w:right w:val="none" w:sz="0" w:space="0" w:color="auto"/>
      </w:divBdr>
      <w:divsChild>
        <w:div w:id="1483036669">
          <w:marLeft w:val="0"/>
          <w:marRight w:val="0"/>
          <w:marTop w:val="0"/>
          <w:marBottom w:val="600"/>
          <w:divBdr>
            <w:top w:val="none" w:sz="0" w:space="0" w:color="auto"/>
            <w:left w:val="none" w:sz="0" w:space="0" w:color="auto"/>
            <w:bottom w:val="none" w:sz="0" w:space="0" w:color="auto"/>
            <w:right w:val="none" w:sz="0" w:space="0" w:color="auto"/>
          </w:divBdr>
          <w:divsChild>
            <w:div w:id="1088429404">
              <w:marLeft w:val="0"/>
              <w:marRight w:val="0"/>
              <w:marTop w:val="0"/>
              <w:marBottom w:val="0"/>
              <w:divBdr>
                <w:top w:val="none" w:sz="0" w:space="0" w:color="auto"/>
                <w:left w:val="none" w:sz="0" w:space="0" w:color="auto"/>
                <w:bottom w:val="none" w:sz="0" w:space="0" w:color="auto"/>
                <w:right w:val="none" w:sz="0" w:space="0" w:color="auto"/>
              </w:divBdr>
              <w:divsChild>
                <w:div w:id="199636674">
                  <w:marLeft w:val="0"/>
                  <w:marRight w:val="0"/>
                  <w:marTop w:val="0"/>
                  <w:marBottom w:val="0"/>
                  <w:divBdr>
                    <w:top w:val="none" w:sz="0" w:space="0" w:color="auto"/>
                    <w:left w:val="none" w:sz="0" w:space="0" w:color="auto"/>
                    <w:bottom w:val="none" w:sz="0" w:space="0" w:color="auto"/>
                    <w:right w:val="none" w:sz="0" w:space="0" w:color="auto"/>
                  </w:divBdr>
                  <w:divsChild>
                    <w:div w:id="1037394954">
                      <w:marLeft w:val="0"/>
                      <w:marRight w:val="0"/>
                      <w:marTop w:val="0"/>
                      <w:marBottom w:val="330"/>
                      <w:divBdr>
                        <w:top w:val="none" w:sz="0" w:space="0" w:color="auto"/>
                        <w:left w:val="none" w:sz="0" w:space="0" w:color="auto"/>
                        <w:bottom w:val="none" w:sz="0" w:space="0" w:color="auto"/>
                        <w:right w:val="none" w:sz="0" w:space="0" w:color="auto"/>
                      </w:divBdr>
                      <w:divsChild>
                        <w:div w:id="23799429">
                          <w:marLeft w:val="0"/>
                          <w:marRight w:val="0"/>
                          <w:marTop w:val="0"/>
                          <w:marBottom w:val="0"/>
                          <w:divBdr>
                            <w:top w:val="none" w:sz="0" w:space="0" w:color="auto"/>
                            <w:left w:val="none" w:sz="0" w:space="0" w:color="auto"/>
                            <w:bottom w:val="none" w:sz="0" w:space="0" w:color="auto"/>
                            <w:right w:val="none" w:sz="0" w:space="0" w:color="auto"/>
                          </w:divBdr>
                        </w:div>
                        <w:div w:id="894123163">
                          <w:marLeft w:val="0"/>
                          <w:marRight w:val="0"/>
                          <w:marTop w:val="0"/>
                          <w:marBottom w:val="0"/>
                          <w:divBdr>
                            <w:top w:val="none" w:sz="0" w:space="0" w:color="auto"/>
                            <w:left w:val="none" w:sz="0" w:space="0" w:color="auto"/>
                            <w:bottom w:val="none" w:sz="0" w:space="0" w:color="auto"/>
                            <w:right w:val="none" w:sz="0" w:space="0" w:color="auto"/>
                          </w:divBdr>
                        </w:div>
                        <w:div w:id="7738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525221">
          <w:marLeft w:val="0"/>
          <w:marRight w:val="0"/>
          <w:marTop w:val="525"/>
          <w:marBottom w:val="0"/>
          <w:divBdr>
            <w:top w:val="single" w:sz="6" w:space="15" w:color="D7D7D7"/>
            <w:left w:val="none" w:sz="0" w:space="0" w:color="auto"/>
            <w:bottom w:val="none" w:sz="0" w:space="0" w:color="auto"/>
            <w:right w:val="none" w:sz="0" w:space="0" w:color="auto"/>
          </w:divBdr>
        </w:div>
      </w:divsChild>
    </w:div>
    <w:div w:id="636956134">
      <w:bodyDiv w:val="1"/>
      <w:marLeft w:val="0"/>
      <w:marRight w:val="0"/>
      <w:marTop w:val="0"/>
      <w:marBottom w:val="0"/>
      <w:divBdr>
        <w:top w:val="none" w:sz="0" w:space="0" w:color="auto"/>
        <w:left w:val="none" w:sz="0" w:space="0" w:color="auto"/>
        <w:bottom w:val="none" w:sz="0" w:space="0" w:color="auto"/>
        <w:right w:val="none" w:sz="0" w:space="0" w:color="auto"/>
      </w:divBdr>
    </w:div>
    <w:div w:id="969745608">
      <w:bodyDiv w:val="1"/>
      <w:marLeft w:val="0"/>
      <w:marRight w:val="0"/>
      <w:marTop w:val="0"/>
      <w:marBottom w:val="0"/>
      <w:divBdr>
        <w:top w:val="none" w:sz="0" w:space="0" w:color="auto"/>
        <w:left w:val="none" w:sz="0" w:space="0" w:color="auto"/>
        <w:bottom w:val="none" w:sz="0" w:space="0" w:color="auto"/>
        <w:right w:val="none" w:sz="0" w:space="0" w:color="auto"/>
      </w:divBdr>
    </w:div>
    <w:div w:id="1362780464">
      <w:bodyDiv w:val="1"/>
      <w:marLeft w:val="0"/>
      <w:marRight w:val="0"/>
      <w:marTop w:val="0"/>
      <w:marBottom w:val="0"/>
      <w:divBdr>
        <w:top w:val="none" w:sz="0" w:space="0" w:color="auto"/>
        <w:left w:val="none" w:sz="0" w:space="0" w:color="auto"/>
        <w:bottom w:val="none" w:sz="0" w:space="0" w:color="auto"/>
        <w:right w:val="none" w:sz="0" w:space="0" w:color="auto"/>
      </w:divBdr>
    </w:div>
    <w:div w:id="1473601255">
      <w:bodyDiv w:val="1"/>
      <w:marLeft w:val="0"/>
      <w:marRight w:val="0"/>
      <w:marTop w:val="0"/>
      <w:marBottom w:val="0"/>
      <w:divBdr>
        <w:top w:val="none" w:sz="0" w:space="0" w:color="auto"/>
        <w:left w:val="none" w:sz="0" w:space="0" w:color="auto"/>
        <w:bottom w:val="none" w:sz="0" w:space="0" w:color="auto"/>
        <w:right w:val="none" w:sz="0" w:space="0" w:color="auto"/>
      </w:divBdr>
    </w:div>
    <w:div w:id="1618559737">
      <w:bodyDiv w:val="1"/>
      <w:marLeft w:val="0"/>
      <w:marRight w:val="0"/>
      <w:marTop w:val="0"/>
      <w:marBottom w:val="0"/>
      <w:divBdr>
        <w:top w:val="none" w:sz="0" w:space="0" w:color="auto"/>
        <w:left w:val="none" w:sz="0" w:space="0" w:color="auto"/>
        <w:bottom w:val="none" w:sz="0" w:space="0" w:color="auto"/>
        <w:right w:val="none" w:sz="0" w:space="0" w:color="auto"/>
      </w:divBdr>
    </w:div>
    <w:div w:id="202154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B4D70-49BB-4ADC-96B2-CCEA86CF7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Pages>
  <Words>2158</Words>
  <Characters>12305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Learner</dc:creator>
  <cp:lastModifiedBy>manager</cp:lastModifiedBy>
  <cp:revision>35</cp:revision>
  <cp:lastPrinted>2018-05-30T02:47:00Z</cp:lastPrinted>
  <dcterms:created xsi:type="dcterms:W3CDTF">2018-06-29T01:57:00Z</dcterms:created>
  <dcterms:modified xsi:type="dcterms:W3CDTF">2022-04-21T08:52:00Z</dcterms:modified>
</cp:coreProperties>
</file>